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both"/>
        <w:rPr/>
      </w:pPr>
      <w:r>
        <w:rPr>
          <w:rFonts w:cs="Palatino Linotype" w:ascii="Palatino Linotype" w:hAnsi="Palatino Linotype"/>
          <w:bCs/>
          <w:smallCaps/>
          <w:sz w:val="20"/>
        </w:rPr>
        <w:t>Il modulo può essere inoltrato con i relativi allegati mediante invio telematico all’indirizzo pec:</w:t>
      </w:r>
      <w:r>
        <w:rPr>
          <w:rFonts w:cs="Palatino Linotype" w:ascii="Palatino Linotype" w:hAnsi="Palatino Linotype"/>
          <w:bCs/>
          <w:sz w:val="20"/>
        </w:rPr>
        <w:t xml:space="preserve"> protocollo@cert.cittametropolitana.torino.it</w:t>
      </w:r>
    </w:p>
    <w:p>
      <w:pPr>
        <w:pStyle w:val="Header"/>
        <w:jc w:val="both"/>
        <w:rPr/>
      </w:pPr>
      <w:r>
        <w:rPr>
          <w:rFonts w:cs="Palatino Linotype" w:ascii="Palatino Linotype" w:hAnsi="Palatino Linotype"/>
          <w:bCs/>
          <w:smallCaps/>
          <w:sz w:val="18"/>
        </w:rPr>
        <w:t xml:space="preserve">(IN MERITO ALLE CARATTERISTICHE DELLE FIRME ELETTRONICHE, DEI FORMATI E DELLE DIMENSIONI DEI FILE, SI CONSIGLIA DI CONSULTARE LA </w:t>
      </w:r>
      <w:hyperlink r:id="rId2">
        <w:r>
          <w:rPr>
            <w:rStyle w:val="Hyperlink"/>
            <w:rFonts w:cs="Palatino Linotype" w:ascii="Palatino Linotype" w:hAnsi="Palatino Linotype"/>
            <w:bCs/>
            <w:smallCaps/>
            <w:color w:val="000000"/>
            <w:sz w:val="18"/>
          </w:rPr>
          <w:t>PAGINA DEDICATA</w:t>
        </w:r>
      </w:hyperlink>
      <w:r>
        <w:rPr>
          <w:rFonts w:cs="Palatino Linotype" w:ascii="Palatino Linotype" w:hAnsi="Palatino Linotype"/>
          <w:bCs/>
          <w:smallCaps/>
          <w:sz w:val="18"/>
        </w:rPr>
        <w:t xml:space="preserve"> DEL NOSTRO SITO INTERNET)</w:t>
      </w:r>
    </w:p>
    <w:p>
      <w:pPr>
        <w:pStyle w:val="Header"/>
        <w:jc w:val="both"/>
        <w:rPr>
          <w:rFonts w:ascii="Palatino Linotype" w:hAnsi="Palatino Linotype" w:cs="Palatino Linotype"/>
          <w:smallCaps/>
          <w:sz w:val="20"/>
        </w:rPr>
      </w:pPr>
      <w:r>
        <w:rPr>
          <w:rFonts w:cs="Palatino Linotype" w:ascii="Palatino Linotype" w:hAnsi="Palatino Linotype"/>
          <w:smallCaps/>
          <w:sz w:val="20"/>
        </w:rPr>
        <w:t>(in alternativa, potrà essere trasmesso in forma cartacea consegnato a mano allo sportello ambiente presso la sede di corso inghilterra n. 7 – TORINO)</w:t>
      </w:r>
    </w:p>
    <w:p>
      <w:pPr>
        <w:pStyle w:val="Header"/>
        <w:jc w:val="both"/>
        <w:rPr>
          <w:rFonts w:ascii="Palatino Linotype" w:hAnsi="Palatino Linotype" w:cs="Palatino Linotype"/>
          <w:smallCaps/>
          <w:sz w:val="20"/>
        </w:rPr>
      </w:pPr>
      <w:r>
        <w:rPr>
          <w:rFonts w:cs="Palatino Linotype" w:ascii="Palatino Linotype" w:hAnsi="Palatino Linotype"/>
          <w:smallCaps/>
          <w:sz w:val="20"/>
        </w:rPr>
      </w:r>
      <w:r>
        <mc:AlternateContent>
          <mc:Choice Requires="wps">
            <w:drawing>
              <wp:anchor behindDoc="0" distT="0" distB="0" distL="114935" distR="114935" simplePos="0" locked="0" layoutInCell="1" allowOverlap="1" relativeHeight="42">
                <wp:simplePos x="0" y="0"/>
                <wp:positionH relativeFrom="column">
                  <wp:posOffset>-30480</wp:posOffset>
                </wp:positionH>
                <wp:positionV relativeFrom="paragraph">
                  <wp:posOffset>34290</wp:posOffset>
                </wp:positionV>
                <wp:extent cx="2454275" cy="850265"/>
                <wp:effectExtent l="0" t="0" r="0" b="0"/>
                <wp:wrapNone/>
                <wp:docPr id="1" name="Cornice1"/>
                <a:graphic xmlns:a="http://schemas.openxmlformats.org/drawingml/2006/main">
                  <a:graphicData uri="http://schemas.microsoft.com/office/word/2010/wordprocessingShape">
                    <wps:wsp>
                      <wps:cNvSpPr txBox="1"/>
                      <wps:spPr>
                        <a:xfrm>
                          <a:off x="0" y="0"/>
                          <a:ext cx="2454275" cy="850265"/>
                        </a:xfrm>
                        <a:prstGeom prst="rect"/>
                        <a:solidFill>
                          <a:srgbClr val="FFFFFF">
                            <a:alpha val="0"/>
                          </a:srgbClr>
                        </a:solidFill>
                        <a:ln w="9525">
                          <a:solidFill>
                            <a:srgbClr val="000000"/>
                          </a:solidFill>
                        </a:ln>
                      </wps:spPr>
                      <wps:txbx>
                        <w:txbxContent>
                          <w:p>
                            <w:pPr>
                              <w:pStyle w:val="Normal"/>
                              <w:jc w:val="center"/>
                              <w:rPr>
                                <w:rFonts w:ascii="Palatino Linotype" w:hAnsi="Palatino Linotype" w:cs="Palatino Linotype"/>
                                <w:b/>
                                <w:bCs/>
                                <w:sz w:val="16"/>
                              </w:rPr>
                            </w:pPr>
                            <w:r>
                              <w:rPr>
                                <w:rFonts w:cs="Palatino Linotype" w:ascii="Palatino Linotype" w:hAnsi="Palatino Linotype"/>
                                <w:b/>
                                <w:bCs/>
                                <w:sz w:val="16"/>
                              </w:rPr>
                              <w:t>IMPOSTA DI BOLLO € 16,00</w:t>
                            </w:r>
                          </w:p>
                          <w:p>
                            <w:pPr>
                              <w:pStyle w:val="Normal"/>
                              <w:jc w:val="center"/>
                              <w:rPr>
                                <w:rFonts w:ascii="Palatino Linotype" w:hAnsi="Palatino Linotype" w:cs="Palatino Linotype"/>
                                <w:sz w:val="16"/>
                              </w:rPr>
                            </w:pPr>
                            <w:r>
                              <w:rPr>
                                <w:rFonts w:cs="Palatino Linotype" w:ascii="Palatino Linotype" w:hAnsi="Palatino Linotype"/>
                                <w:sz w:val="16"/>
                              </w:rPr>
                              <w:t>In caso di invio telematico via PEC</w:t>
                            </w:r>
                          </w:p>
                          <w:p>
                            <w:pPr>
                              <w:pStyle w:val="Normal"/>
                              <w:jc w:val="center"/>
                              <w:rPr>
                                <w:rFonts w:ascii="Palatino Linotype" w:hAnsi="Palatino Linotype" w:cs="Palatino Linotype"/>
                                <w:sz w:val="16"/>
                              </w:rPr>
                            </w:pPr>
                            <w:r>
                              <w:rPr>
                                <w:rFonts w:cs="Palatino Linotype" w:ascii="Palatino Linotype" w:hAnsi="Palatino Linotype"/>
                                <w:sz w:val="16"/>
                              </w:rPr>
                              <w:t>da assolvere in modo virtuale ai sensi dell’art. 6 del D.M. 17/06/2014</w:t>
                            </w:r>
                          </w:p>
                          <w:p>
                            <w:pPr>
                              <w:pStyle w:val="Normal"/>
                              <w:jc w:val="center"/>
                              <w:rPr>
                                <w:rFonts w:ascii="Palatino Linotype" w:hAnsi="Palatino Linotype" w:cs="Palatino Linotype"/>
                                <w:sz w:val="16"/>
                              </w:rPr>
                            </w:pPr>
                            <w:r>
                              <w:rPr>
                                <w:rFonts w:cs="Palatino Linotype" w:ascii="Palatino Linotype" w:hAnsi="Palatino Linotype"/>
                                <w:sz w:val="16"/>
                              </w:rPr>
                              <w:t>(vedere nota 1 a fondo pagina)</w:t>
                            </w:r>
                          </w:p>
                        </w:txbxContent>
                      </wps:txbx>
                      <wps:bodyPr anchor="t" lIns="91440" tIns="45720" rIns="91440" bIns="45720">
                        <a:noAutofit/>
                      </wps:bodyPr>
                    </wps:wsp>
                  </a:graphicData>
                </a:graphic>
              </wp:anchor>
            </w:drawing>
          </mc:Choice>
          <mc:Fallback>
            <w:pict>
              <v:rect fillcolor="#FFFFFF" strokecolor="#000000" strokeweight="0pt" style="position:absolute;rotation:-0;width:193.25pt;height:66.95pt;mso-wrap-distance-left:9.05pt;mso-wrap-distance-right:9.05pt;mso-wrap-distance-top:0pt;mso-wrap-distance-bottom:0pt;margin-top:2.7pt;mso-position-vertical-relative:text;margin-left:-2.4pt;mso-position-horizontal-relative:text">
                <v:fill opacity="0f"/>
                <v:textbox>
                  <w:txbxContent>
                    <w:p>
                      <w:pPr>
                        <w:pStyle w:val="Normal"/>
                        <w:jc w:val="center"/>
                        <w:rPr>
                          <w:rFonts w:ascii="Palatino Linotype" w:hAnsi="Palatino Linotype" w:cs="Palatino Linotype"/>
                          <w:b/>
                          <w:bCs/>
                          <w:sz w:val="16"/>
                        </w:rPr>
                      </w:pPr>
                      <w:r>
                        <w:rPr>
                          <w:rFonts w:cs="Palatino Linotype" w:ascii="Palatino Linotype" w:hAnsi="Palatino Linotype"/>
                          <w:b/>
                          <w:bCs/>
                          <w:sz w:val="16"/>
                        </w:rPr>
                        <w:t>IMPOSTA DI BOLLO € 16,00</w:t>
                      </w:r>
                    </w:p>
                    <w:p>
                      <w:pPr>
                        <w:pStyle w:val="Normal"/>
                        <w:jc w:val="center"/>
                        <w:rPr>
                          <w:rFonts w:ascii="Palatino Linotype" w:hAnsi="Palatino Linotype" w:cs="Palatino Linotype"/>
                          <w:sz w:val="16"/>
                        </w:rPr>
                      </w:pPr>
                      <w:r>
                        <w:rPr>
                          <w:rFonts w:cs="Palatino Linotype" w:ascii="Palatino Linotype" w:hAnsi="Palatino Linotype"/>
                          <w:sz w:val="16"/>
                        </w:rPr>
                        <w:t>In caso di invio telematico via PEC</w:t>
                      </w:r>
                    </w:p>
                    <w:p>
                      <w:pPr>
                        <w:pStyle w:val="Normal"/>
                        <w:jc w:val="center"/>
                        <w:rPr>
                          <w:rFonts w:ascii="Palatino Linotype" w:hAnsi="Palatino Linotype" w:cs="Palatino Linotype"/>
                          <w:sz w:val="16"/>
                        </w:rPr>
                      </w:pPr>
                      <w:r>
                        <w:rPr>
                          <w:rFonts w:cs="Palatino Linotype" w:ascii="Palatino Linotype" w:hAnsi="Palatino Linotype"/>
                          <w:sz w:val="16"/>
                        </w:rPr>
                        <w:t>da assolvere in modo virtuale ai sensi dell’art. 6 del D.M. 17/06/2014</w:t>
                      </w:r>
                    </w:p>
                    <w:p>
                      <w:pPr>
                        <w:pStyle w:val="Normal"/>
                        <w:jc w:val="center"/>
                        <w:rPr>
                          <w:rFonts w:ascii="Palatino Linotype" w:hAnsi="Palatino Linotype" w:cs="Palatino Linotype"/>
                          <w:sz w:val="16"/>
                        </w:rPr>
                      </w:pPr>
                      <w:r>
                        <w:rPr>
                          <w:rFonts w:cs="Palatino Linotype" w:ascii="Palatino Linotype" w:hAnsi="Palatino Linotype"/>
                          <w:sz w:val="16"/>
                        </w:rPr>
                        <w:t>(vedere nota 1 a fondo pagina)</w:t>
                      </w:r>
                    </w:p>
                  </w:txbxContent>
                </v:textbox>
                <w10:wrap type="none"/>
              </v:rect>
            </w:pict>
          </mc:Fallback>
        </mc:AlternateContent>
      </w:r>
    </w:p>
    <w:p>
      <w:pPr>
        <w:pStyle w:val="Header"/>
        <w:rPr>
          <w:rFonts w:ascii="Palatino Linotype" w:hAnsi="Palatino Linotype" w:cs="Palatino Linotype"/>
          <w:smallCaps/>
          <w:sz w:val="20"/>
        </w:rPr>
      </w:pPr>
      <w:r>
        <w:rPr>
          <w:rFonts w:cs="Palatino Linotype" w:ascii="Palatino Linotype" w:hAnsi="Palatino Linotype"/>
          <w:smallCaps/>
          <w:sz w:val="20"/>
        </w:rPr>
      </w:r>
    </w:p>
    <w:p>
      <w:pPr>
        <w:pStyle w:val="Normal"/>
        <w:jc w:val="right"/>
        <w:rPr>
          <w:rFonts w:ascii="Palatino Linotype" w:hAnsi="Palatino Linotype" w:cs="Palatino Linotype"/>
          <w:smallCaps/>
          <w:sz w:val="20"/>
          <w:lang w:val="it-IT" w:eastAsia="it-IT"/>
        </w:rPr>
      </w:pPr>
      <w:r>
        <w:rPr>
          <w:rFonts w:cs="Palatino Linotype" w:ascii="Palatino Linotype" w:hAnsi="Palatino Linotype"/>
          <w:smallCaps/>
          <w:sz w:val="20"/>
          <w:lang w:val="it-IT" w:eastAsia="it-IT"/>
        </w:rPr>
      </w:r>
    </w:p>
    <w:p>
      <w:pPr>
        <w:pStyle w:val="Normal"/>
        <w:jc w:val="right"/>
        <w:rPr>
          <w:rFonts w:ascii="Palatino Linotype" w:hAnsi="Palatino Linotype" w:cs="Palatino Linotype"/>
          <w:lang w:val="it-IT" w:eastAsia="it-IT"/>
        </w:rPr>
      </w:pPr>
      <w:r>
        <w:rPr>
          <w:rFonts w:cs="Palatino Linotype" w:ascii="Palatino Linotype" w:hAnsi="Palatino Linotype"/>
          <w:lang w:val="it-IT" w:eastAsia="it-IT"/>
        </w:rPr>
        <w:t>Alla Città metropolitana di Torino</w:t>
      </w:r>
    </w:p>
    <w:p>
      <w:pPr>
        <w:pStyle w:val="Normal"/>
        <w:jc w:val="right"/>
        <w:rPr>
          <w:rFonts w:ascii="Palatino Linotype" w:hAnsi="Palatino Linotype" w:cs="Palatino Linotype"/>
          <w:lang w:val="it-IT" w:eastAsia="it-IT"/>
        </w:rPr>
      </w:pPr>
      <w:r>
        <w:rPr>
          <w:rFonts w:cs="Palatino Linotype" w:ascii="Palatino Linotype" w:hAnsi="Palatino Linotype"/>
          <w:lang w:val="it-IT" w:eastAsia="it-IT"/>
        </w:rPr>
        <w:t>Dipartimento Ambiente e Vigilanza Ambientale</w:t>
      </w:r>
    </w:p>
    <w:p>
      <w:pPr>
        <w:pStyle w:val="Normal"/>
        <w:jc w:val="right"/>
        <w:rPr>
          <w:rFonts w:ascii="Palatino Linotype" w:hAnsi="Palatino Linotype" w:cs="Palatino Linotype"/>
          <w:lang w:val="it-IT" w:eastAsia="it-IT"/>
        </w:rPr>
      </w:pPr>
      <w:r>
        <w:rPr>
          <w:rFonts w:cs="Palatino Linotype" w:ascii="Palatino Linotype" w:hAnsi="Palatino Linotype"/>
          <w:lang w:val="it-IT" w:eastAsia="it-IT"/>
        </w:rPr>
        <w:t>Corso Inghilterra 7</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right"/>
        <w:rPr>
          <w:rFonts w:ascii="Palatino Linotype" w:hAnsi="Palatino Linotype" w:cs="Palatino Linotype"/>
          <w:szCs w:val="24"/>
          <w:lang w:val="it-IT" w:eastAsia="it-IT"/>
        </w:rPr>
      </w:pPr>
      <w:r>
        <w:rPr>
          <w:rFonts w:cs="Palatino Linotype" w:ascii="Palatino Linotype" w:hAnsi="Palatino Linotype"/>
          <w:szCs w:val="24"/>
          <w:lang w:val="it-IT" w:eastAsia="it-IT"/>
        </w:rPr>
        <w:t>10138 TORINO</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right"/>
        <w:rPr>
          <w:rFonts w:ascii="Palatino Linotype" w:hAnsi="Palatino Linotype" w:cs="Palatino Linotype"/>
          <w:szCs w:val="24"/>
          <w:lang w:val="it-IT" w:eastAsia="it-IT"/>
        </w:rPr>
      </w:pPr>
      <w:r>
        <w:rPr>
          <w:rFonts w:cs="Palatino Linotype" w:ascii="Palatino Linotype" w:hAnsi="Palatino Linotype"/>
          <w:szCs w:val="24"/>
          <w:lang w:val="it-IT" w:eastAsia="it-IT"/>
        </w:rPr>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right"/>
        <w:rPr>
          <w:rFonts w:ascii="Palatino Linotype" w:hAnsi="Palatino Linotype" w:cs="Palatino Linotype"/>
          <w:szCs w:val="24"/>
          <w:lang w:val="it-IT" w:eastAsia="it-IT"/>
        </w:rPr>
      </w:pPr>
      <w:r>
        <w:rPr>
          <w:rFonts w:cs="Palatino Linotype" w:ascii="Palatino Linotype" w:hAnsi="Palatino Linotype"/>
          <w:szCs w:val="24"/>
          <w:lang w:val="it-IT" w:eastAsia="it-IT"/>
        </w:rPr>
      </w:r>
    </w:p>
    <w:p>
      <w:pPr>
        <w:pStyle w:val="Heading6"/>
        <w:ind w:hanging="0" w:left="0"/>
        <w:rPr>
          <w:rFonts w:ascii="Palatino Linotype" w:hAnsi="Palatino Linotype" w:cs="Palatino Linotype"/>
          <w:sz w:val="24"/>
        </w:rPr>
      </w:pPr>
      <w:r>
        <w:rPr>
          <w:rFonts w:cs="Palatino Linotype" w:ascii="Palatino Linotype" w:hAnsi="Palatino Linotype"/>
          <w:sz w:val="24"/>
        </w:rPr>
        <w:t>DOMANDA DI VARIAZIONE DI RAGIONE SOCIALE/TITOLARITA'</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Palatino Linotype" w:hAnsi="Palatino Linotype" w:cs="Palatino Linotype"/>
          <w:sz w:val="24"/>
        </w:rPr>
      </w:pPr>
      <w:r>
        <w:rPr>
          <w:rFonts w:cs="Palatino Linotype" w:ascii="Palatino Linotype" w:hAnsi="Palatino Linotype"/>
          <w:sz w:val="24"/>
        </w:rPr>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b/>
          <w:sz w:val="22"/>
        </w:rPr>
      </w:pPr>
      <w:r>
        <w:rPr>
          <w:rFonts w:cs="Palatino Linotype" w:ascii="Palatino Linotype" w:hAnsi="Palatino Linotype"/>
          <w:b/>
          <w:sz w:val="22"/>
        </w:rPr>
        <w:t>OGGETTO: Operazioni di recupero dei rifiuti non pericolosi, ai sensi degli artt. 214 e 216 D. Lgs. n. 152/06 e s.m.i. e del D.M. 05/02/1998 e s.m.i. come modificato dal D.M. 186/06</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b/>
          <w:sz w:val="22"/>
        </w:rPr>
      </w:pPr>
      <w:r>
        <w:rPr>
          <w:rFonts w:cs="Palatino Linotype" w:ascii="Palatino Linotype" w:hAnsi="Palatino Linotype"/>
          <w:b/>
          <w:sz w:val="22"/>
        </w:rPr>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Palatino Linotype" w:ascii="Palatino Linotype" w:hAnsi="Palatino Linotype"/>
          <w:i/>
          <w:iCs/>
          <w:sz w:val="22"/>
        </w:rPr>
        <w:t xml:space="preserve">Da compilare e sottoscrivere a cura del legale rappresentante </w:t>
      </w:r>
      <w:r>
        <w:rPr>
          <w:rFonts w:cs="Palatino Linotype" w:ascii="Palatino Linotype" w:hAnsi="Palatino Linotype"/>
          <w:b/>
          <w:bCs/>
          <w:i/>
          <w:iCs/>
          <w:sz w:val="22"/>
        </w:rPr>
        <w:t>dell'Impresa subentrante</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Palatino Linotype" w:hAnsi="Palatino Linotype" w:cs="Palatino Linotype"/>
          <w:i/>
          <w:i/>
          <w:iCs/>
          <w:sz w:val="22"/>
        </w:rPr>
      </w:pPr>
      <w:r>
        <w:rPr>
          <w:rFonts w:cs="Palatino Linotype" w:ascii="Palatino Linotype" w:hAnsi="Palatino Linotype"/>
          <w:i/>
          <w:iCs/>
          <w:sz w:val="22"/>
        </w:rPr>
      </w:r>
    </w:p>
    <w:p>
      <w:pPr>
        <w:pStyle w:val="Normal"/>
        <w:ind w:hanging="0" w:left="0" w:right="-142"/>
        <w:jc w:val="both"/>
        <w:rPr>
          <w:rFonts w:ascii="Palatino Linotype" w:hAnsi="Palatino Linotype" w:cs="Palatino Linotype"/>
          <w:sz w:val="22"/>
        </w:rPr>
      </w:pPr>
      <w:r>
        <w:rPr>
          <w:rFonts w:cs="Palatino Linotype" w:ascii="Palatino Linotype" w:hAnsi="Palatino Linotype"/>
          <w:sz w:val="22"/>
        </w:rPr>
        <w:t>Il/la sottoscritto/a ……………………………………………………………………………………………….</w:t>
      </w:r>
    </w:p>
    <w:p>
      <w:pPr>
        <w:pStyle w:val="Corpodeltesto2"/>
        <w:ind w:hanging="0" w:left="0" w:right="-142"/>
        <w:rPr>
          <w:rFonts w:ascii="Palatino Linotype" w:hAnsi="Palatino Linotype" w:cs="Palatino Linotype"/>
          <w:b w:val="false"/>
          <w:bCs w:val="false"/>
          <w:sz w:val="22"/>
        </w:rPr>
      </w:pPr>
      <w:r>
        <w:rPr>
          <w:rFonts w:cs="Palatino Linotype" w:ascii="Palatino Linotype" w:hAnsi="Palatino Linotype"/>
          <w:b w:val="false"/>
          <w:bCs w:val="false"/>
          <w:sz w:val="22"/>
        </w:rPr>
        <w:t>nato/a a ………………………………………………………………… il ……………………………………..</w:t>
      </w:r>
    </w:p>
    <w:p>
      <w:pPr>
        <w:pStyle w:val="Normal"/>
        <w:ind w:hanging="0" w:left="0" w:right="-142"/>
        <w:jc w:val="both"/>
        <w:rPr>
          <w:rFonts w:ascii="Palatino Linotype" w:hAnsi="Palatino Linotype" w:cs="Palatino Linotype"/>
          <w:sz w:val="22"/>
        </w:rPr>
      </w:pPr>
      <w:r>
        <w:rPr>
          <w:rFonts w:cs="Palatino Linotype" w:ascii="Palatino Linotype" w:hAnsi="Palatino Linotype"/>
          <w:sz w:val="22"/>
        </w:rPr>
        <w:t>residente a ……………………………………………………………………………………………………….</w:t>
      </w:r>
    </w:p>
    <w:p>
      <w:pPr>
        <w:pStyle w:val="Normal"/>
        <w:ind w:hanging="0" w:left="0" w:right="-142"/>
        <w:rPr>
          <w:rFonts w:ascii="Palatino Linotype" w:hAnsi="Palatino Linotype" w:cs="Palatino Linotype"/>
          <w:sz w:val="22"/>
        </w:rPr>
      </w:pPr>
      <w:r>
        <w:rPr>
          <w:rFonts w:cs="Palatino Linotype" w:ascii="Palatino Linotype" w:hAnsi="Palatino Linotype"/>
          <w:sz w:val="22"/>
        </w:rPr>
        <w:t>in qualità di legale rappresentante dell'Azienda/Ente ……………………………………………………...</w:t>
      </w:r>
    </w:p>
    <w:p>
      <w:pPr>
        <w:pStyle w:val="Normal"/>
        <w:ind w:hanging="0" w:left="0" w:right="-142"/>
        <w:jc w:val="both"/>
        <w:rPr>
          <w:rFonts w:ascii="Palatino Linotype" w:hAnsi="Palatino Linotype" w:cs="Palatino Linotype"/>
          <w:sz w:val="22"/>
        </w:rPr>
      </w:pPr>
      <w:r>
        <w:rPr>
          <w:rFonts w:cs="Palatino Linotype" w:ascii="Palatino Linotype" w:hAnsi="Palatino Linotype"/>
          <w:sz w:val="22"/>
        </w:rPr>
        <w:t>……………………………………………………………………………………………………………………</w:t>
      </w:r>
      <w:r>
        <w:rPr>
          <w:rFonts w:cs="Palatino Linotype" w:ascii="Palatino Linotype" w:hAnsi="Palatino Linotype"/>
          <w:sz w:val="22"/>
        </w:rPr>
        <w:t>.</w:t>
      </w:r>
    </w:p>
    <w:p>
      <w:pPr>
        <w:pStyle w:val="Normal"/>
        <w:ind w:hanging="0" w:left="0" w:right="-142"/>
        <w:jc w:val="both"/>
        <w:rPr>
          <w:rFonts w:ascii="Palatino Linotype" w:hAnsi="Palatino Linotype" w:cs="Palatino Linotype"/>
          <w:sz w:val="22"/>
        </w:rPr>
      </w:pPr>
      <w:r>
        <w:rPr>
          <w:rFonts w:cs="Palatino Linotype" w:ascii="Palatino Linotype" w:hAnsi="Palatino Linotype"/>
          <w:sz w:val="22"/>
        </w:rPr>
        <w:t>con iscrizione alla Camera di Commercio di ………………………………………n. …………….……….</w:t>
      </w:r>
    </w:p>
    <w:p>
      <w:pPr>
        <w:pStyle w:val="Normal"/>
        <w:ind w:hanging="0" w:left="0" w:right="-142"/>
        <w:jc w:val="both"/>
        <w:rPr>
          <w:rFonts w:ascii="Palatino Linotype" w:hAnsi="Palatino Linotype" w:cs="Palatino Linotype"/>
          <w:sz w:val="22"/>
          <w:lang w:val="en-US"/>
        </w:rPr>
      </w:pPr>
      <w:r>
        <w:rPr>
          <w:rFonts w:cs="Palatino Linotype" w:ascii="Palatino Linotype" w:hAnsi="Palatino Linotype"/>
          <w:sz w:val="22"/>
          <w:lang w:val="en-US"/>
        </w:rPr>
        <w:t>Cod. fisc. ……………………………………………… P. IVA ………………………………..………………</w:t>
      </w:r>
    </w:p>
    <w:p>
      <w:pPr>
        <w:pStyle w:val="Normal"/>
        <w:ind w:hanging="0" w:left="0" w:right="-142"/>
        <w:jc w:val="both"/>
        <w:rPr>
          <w:rFonts w:ascii="Palatino Linotype" w:hAnsi="Palatino Linotype" w:cs="Palatino Linotype"/>
          <w:sz w:val="22"/>
        </w:rPr>
      </w:pPr>
      <w:r>
        <w:rPr>
          <w:rFonts w:cs="Palatino Linotype" w:ascii="Palatino Linotype" w:hAnsi="Palatino Linotype"/>
          <w:sz w:val="22"/>
        </w:rPr>
        <w:t>n. telefonico… ………………………………………. PEC ………………..……………….………………….</w:t>
      </w:r>
    </w:p>
    <w:p>
      <w:pPr>
        <w:pStyle w:val="Normal1"/>
        <w:shd w:fill="FFFFFF" w:val="clear"/>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rPr>
          <w:rFonts w:cs="Palatino Linotype" w:ascii="Palatino Linotype" w:hAnsi="Palatino Linotype"/>
          <w:b/>
          <w:sz w:val="22"/>
        </w:rPr>
        <w:t>PREMESSO CHE L’IMPRESA/ENTE (</w:t>
      </w:r>
      <w:r>
        <w:rPr>
          <w:rFonts w:cs="Palatino Linotype" w:ascii="Palatino Linotype" w:hAnsi="Palatino Linotype"/>
          <w:b/>
          <w:i/>
          <w:iCs/>
          <w:sz w:val="22"/>
        </w:rPr>
        <w:t>attuale titolare</w:t>
      </w:r>
      <w:r>
        <w:rPr>
          <w:rFonts w:cs="Palatino Linotype" w:ascii="Palatino Linotype" w:hAnsi="Palatino Linotype"/>
          <w:b/>
          <w:sz w:val="22"/>
        </w:rPr>
        <w:t>):</w:t>
      </w:r>
    </w:p>
    <w:p>
      <w:pPr>
        <w:pStyle w:val="Normal1"/>
        <w:shd w:fill="FFFFFF" w:val="clear"/>
        <w:tabs>
          <w:tab w:val="clear" w:pos="720"/>
          <w:tab w:val="left" w:pos="9781" w:leader="dot"/>
        </w:tabs>
        <w:spacing w:lineRule="auto" w:line="360"/>
        <w:rPr>
          <w:rFonts w:ascii="Palatino Linotype" w:hAnsi="Palatino Linotype" w:cs="Palatino Linotype"/>
          <w:sz w:val="22"/>
        </w:rPr>
      </w:pPr>
      <w:r>
        <w:rPr>
          <w:rFonts w:cs="Palatino Linotype" w:ascii="Palatino Linotype" w:hAnsi="Palatino Linotype"/>
          <w:sz w:val="22"/>
        </w:rPr>
        <w:t>RAGIONE SOCIALE.</w:t>
        <w:tab/>
      </w:r>
    </w:p>
    <w:p>
      <w:pPr>
        <w:pStyle w:val="Normal1"/>
        <w:shd w:fill="FFFFFF" w:val="clear"/>
        <w:tabs>
          <w:tab w:val="clear" w:pos="720"/>
          <w:tab w:val="left" w:pos="9781" w:leader="dot"/>
        </w:tabs>
        <w:spacing w:lineRule="auto" w:line="360"/>
        <w:rPr>
          <w:rFonts w:ascii="Palatino Linotype" w:hAnsi="Palatino Linotype" w:cs="Palatino Linotype"/>
          <w:sz w:val="22"/>
        </w:rPr>
      </w:pPr>
      <w:r>
        <w:rPr>
          <w:rFonts w:cs="Palatino Linotype" w:ascii="Palatino Linotype" w:hAnsi="Palatino Linotype"/>
          <w:sz w:val="22"/>
        </w:rPr>
        <w:t>SEDE LEGALE.</w:t>
        <w:tab/>
      </w:r>
    </w:p>
    <w:p>
      <w:pPr>
        <w:pStyle w:val="Normal1"/>
        <w:shd w:fill="FFFFFF" w:val="clear"/>
        <w:tabs>
          <w:tab w:val="clear" w:pos="720"/>
          <w:tab w:val="left" w:pos="9781" w:leader="dot"/>
        </w:tabs>
        <w:spacing w:lineRule="auto" w:line="360"/>
        <w:rPr>
          <w:rFonts w:ascii="Palatino Linotype" w:hAnsi="Palatino Linotype" w:cs="Palatino Linotype"/>
          <w:sz w:val="22"/>
        </w:rPr>
      </w:pPr>
      <w:r>
        <w:rPr>
          <w:rFonts w:cs="Palatino Linotype" w:ascii="Palatino Linotype" w:hAnsi="Palatino Linotype"/>
          <w:sz w:val="22"/>
        </w:rPr>
        <w:t xml:space="preserve">SEDE OPERATIVA </w:t>
        <w:tab/>
      </w:r>
    </w:p>
    <w:p>
      <w:pPr>
        <w:pStyle w:val="Normal1"/>
        <w:shd w:fill="FFFFFF" w:val="clear"/>
        <w:tabs>
          <w:tab w:val="clear" w:pos="720"/>
          <w:tab w:val="left" w:pos="4536" w:leader="dot"/>
          <w:tab w:val="left" w:pos="9781" w:leader="dot"/>
        </w:tabs>
        <w:spacing w:lineRule="auto" w:line="360"/>
        <w:rPr>
          <w:rFonts w:ascii="Palatino Linotype" w:hAnsi="Palatino Linotype" w:cs="Palatino Linotype"/>
          <w:sz w:val="22"/>
        </w:rPr>
      </w:pPr>
      <w:r>
        <w:rPr>
          <w:rFonts w:cs="Palatino Linotype" w:ascii="Palatino Linotype" w:hAnsi="Palatino Linotype"/>
          <w:sz w:val="22"/>
        </w:rPr>
        <w:t xml:space="preserve">P.IVA </w:t>
        <w:tab/>
        <w:t xml:space="preserve">COD. FISC. </w:t>
        <w:tab/>
      </w:r>
    </w:p>
    <w:p>
      <w:pPr>
        <w:pStyle w:val="Normal1"/>
        <w:shd w:fill="FFFFFF" w:val="clear"/>
        <w:tabs>
          <w:tab w:val="clear" w:pos="720"/>
          <w:tab w:val="left" w:pos="3544" w:leader="dot"/>
          <w:tab w:val="left" w:pos="7088" w:leader="dot"/>
          <w:tab w:val="left" w:pos="9639" w:leader="dot"/>
        </w:tabs>
        <w:spacing w:lineRule="auto" w:line="360"/>
        <w:rPr>
          <w:rFonts w:ascii="Palatino Linotype" w:hAnsi="Palatino Linotype" w:cs="Palatino Linotype"/>
          <w:sz w:val="22"/>
        </w:rPr>
      </w:pPr>
      <w:r>
        <w:rPr>
          <w:rFonts w:cs="Palatino Linotype" w:ascii="Palatino Linotype" w:hAnsi="Palatino Linotype"/>
          <w:sz w:val="22"/>
        </w:rPr>
        <w:t>N. ISCRIZIONE</w:t>
        <w:tab/>
        <w:t xml:space="preserve">DATA ISCRIZIONE </w:t>
        <w:tab/>
        <w:t xml:space="preserve"> CLASSE </w:t>
        <w:tab/>
        <w:t>…</w:t>
      </w:r>
    </w:p>
    <w:p>
      <w:pPr>
        <w:pStyle w:val="FootnoteText"/>
        <w:jc w:val="both"/>
        <w:rPr/>
      </w:pPr>
      <w:r>
        <w:rPr/>
        <w:t xml:space="preserve">* </w:t>
      </w:r>
      <w:r>
        <w:rPr>
          <w:rFonts w:cs="Palatino Linotype" w:ascii="Palatino Linotype" w:hAnsi="Palatino Linotype"/>
          <w:sz w:val="16"/>
        </w:rPr>
        <w:t xml:space="preserve">Per le istanze presentate digitalmente l’imposta di bollo di € 16,00 può essere pagata mediante la seguente modalità: </w:t>
      </w:r>
    </w:p>
    <w:p>
      <w:pPr>
        <w:pStyle w:val="FootnoteText"/>
        <w:ind w:hanging="0" w:left="340" w:right="0"/>
        <w:jc w:val="both"/>
        <w:rPr>
          <w:rFonts w:ascii="Palatino Linotype" w:hAnsi="Palatino Linotype" w:cs="Palatino Linotype"/>
          <w:sz w:val="16"/>
        </w:rPr>
      </w:pPr>
      <w:r>
        <w:rPr>
          <w:rFonts w:cs="Palatino Linotype" w:ascii="Palatino Linotype" w:hAnsi="Palatino Linotype"/>
          <w:sz w:val="16"/>
        </w:rPr>
      </w:r>
    </w:p>
    <w:p>
      <w:pPr>
        <w:pStyle w:val="Normal"/>
        <w:numPr>
          <w:ilvl w:val="0"/>
          <w:numId w:val="7"/>
        </w:numPr>
        <w:spacing w:lineRule="exact" w:line="240" w:before="60" w:after="0"/>
        <w:jc w:val="both"/>
        <w:rPr>
          <w:rFonts w:ascii="Palatino Linotype" w:hAnsi="Palatino Linotype" w:cs="Palatino Linotype"/>
          <w:sz w:val="16"/>
        </w:rPr>
      </w:pPr>
      <w:r>
        <w:rPr>
          <w:rFonts w:cs="Palatino Linotype" w:ascii="Palatino Linotype" w:hAnsi="Palatino Linotype"/>
          <w:sz w:val="16"/>
        </w:rPr>
        <w:t>versamento sul c/c bancario n. 3233854 presso Unicredit SpA - Sportello 08162 – Via Bellezia, n. 2 - Torino</w:t>
      </w:r>
    </w:p>
    <w:p>
      <w:pPr>
        <w:pStyle w:val="Normal"/>
        <w:spacing w:lineRule="exact" w:line="240" w:before="60" w:after="0"/>
        <w:ind w:firstLine="284" w:left="170" w:right="0"/>
        <w:jc w:val="both"/>
        <w:rPr>
          <w:rFonts w:ascii="Palatino Linotype" w:hAnsi="Palatino Linotype" w:cs="Palatino Linotype"/>
          <w:sz w:val="16"/>
        </w:rPr>
      </w:pPr>
      <w:r>
        <w:rPr>
          <w:rFonts w:cs="Palatino Linotype" w:ascii="Palatino Linotype" w:hAnsi="Palatino Linotype"/>
          <w:sz w:val="16"/>
        </w:rPr>
        <w:t>IBAN IT 88 B 02008 01033 000003233854 intestato a "Città metropolitana di Torino";</w:t>
      </w:r>
    </w:p>
    <w:p>
      <w:pPr>
        <w:pStyle w:val="Normal"/>
        <w:spacing w:lineRule="exact" w:line="240" w:before="60" w:after="0"/>
        <w:ind w:hanging="0" w:left="170" w:right="0"/>
        <w:rPr>
          <w:rFonts w:ascii="Palatino Linotype" w:hAnsi="Palatino Linotype" w:cs="Palatino Linotype"/>
          <w:sz w:val="16"/>
        </w:rPr>
      </w:pPr>
      <w:r>
        <w:rPr>
          <w:rFonts w:cs="Palatino Linotype" w:ascii="Palatino Linotype" w:hAnsi="Palatino Linotype"/>
          <w:sz w:val="16"/>
        </w:rPr>
      </w:r>
    </w:p>
    <w:p>
      <w:pPr>
        <w:pStyle w:val="NormaleWeb"/>
        <w:spacing w:before="0" w:after="0"/>
        <w:ind w:hanging="0" w:left="142" w:right="0"/>
        <w:rPr>
          <w:rFonts w:ascii="Palatino Linotype" w:hAnsi="Palatino Linotype" w:cs="Palatino Linotype"/>
          <w:sz w:val="16"/>
        </w:rPr>
      </w:pPr>
      <w:r>
        <w:rPr>
          <w:rFonts w:cs="Palatino Linotype" w:ascii="Palatino Linotype" w:hAnsi="Palatino Linotype"/>
          <w:sz w:val="16"/>
        </w:rPr>
        <w:t>Il mancato pagamento dell’imposta di bollo comporta la regolarizzazione d’ufficio ai sensi dell’art. 31 del D.P.R. 26/10/1972 n. 642.</w:t>
      </w:r>
    </w:p>
    <w:p>
      <w:pPr>
        <w:pStyle w:val="FootnoteText"/>
        <w:ind w:hanging="0" w:left="142" w:right="0"/>
        <w:jc w:val="both"/>
        <w:rPr/>
      </w:pPr>
      <w:r>
        <w:rPr>
          <w:rFonts w:cs="Palatino Linotype" w:ascii="Palatino Linotype" w:hAnsi="Palatino Linotype"/>
          <w:sz w:val="16"/>
        </w:rPr>
        <w:t xml:space="preserve">Per i casi di esclusione dall’obbligo di assolvimento dell’imposta di bollo, cfr. art. 1, comma 2, del D.P.R. n. 642/1972 </w:t>
      </w:r>
      <w:r>
        <w:rPr>
          <w:rFonts w:cs="Palatino Linotype" w:ascii="Palatino Linotype" w:hAnsi="Palatino Linotype"/>
          <w:i/>
          <w:iCs/>
          <w:sz w:val="16"/>
        </w:rPr>
        <w:t>Disciplina dell’imposta di bollo</w:t>
      </w:r>
      <w:r>
        <w:rPr>
          <w:rFonts w:cs="Palatino Linotype" w:ascii="Palatino Linotype" w:hAnsi="Palatino Linotype"/>
          <w:sz w:val="16"/>
        </w:rPr>
        <w:t>: “Le disposizioni del presente decreto non si applicano [...] agli atti amministrativi dello Stato, delle regioni, delle province, dei comuni e loro consorzi”</w:t>
      </w:r>
    </w:p>
    <w:p>
      <w:pPr>
        <w:pStyle w:val="FootnoteText"/>
        <w:ind w:hanging="0" w:left="142" w:right="0"/>
        <w:jc w:val="both"/>
        <w:rPr/>
      </w:pPr>
      <w:r>
        <w:rPr/>
      </w:r>
    </w:p>
    <w:p>
      <w:pPr>
        <w:pStyle w:val="Normal1"/>
        <w:shd w:fill="FFFFFF" w:val="clear"/>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N. DI POSIZIONE </w:t>
        <w:tab/>
      </w:r>
    </w:p>
    <w:p>
      <w:pPr>
        <w:pStyle w:val="Normal1"/>
        <w:shd w:fill="FFFFFF" w:val="clear"/>
        <w:rPr>
          <w:rFonts w:ascii="Palatino Linotype" w:hAnsi="Palatino Linotype" w:cs="Palatino Linotype"/>
          <w:sz w:val="22"/>
        </w:rPr>
      </w:pPr>
      <w:r>
        <w:rPr>
          <w:rFonts w:cs="Palatino Linotype" w:ascii="Palatino Linotype" w:hAnsi="Palatino Linotype"/>
          <w:sz w:val="22"/>
        </w:rPr>
        <w:t xml:space="preserve">CHIEDE di volturare la suddetta iscrizione </w:t>
      </w:r>
    </w:p>
    <w:p>
      <w:pPr>
        <w:pStyle w:val="Normal1"/>
        <w:shd w:fill="FFFFFF" w:val="clear"/>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Palatino Linotype" w:ascii="Palatino Linotype" w:hAnsi="Palatino Linotype"/>
          <w:b/>
          <w:sz w:val="22"/>
        </w:rPr>
        <w:t>ALL’IMPRESA/ENTE (</w:t>
      </w:r>
      <w:r>
        <w:rPr>
          <w:rFonts w:cs="Palatino Linotype" w:ascii="Palatino Linotype" w:hAnsi="Palatino Linotype"/>
          <w:b/>
          <w:i/>
          <w:iCs/>
          <w:sz w:val="22"/>
        </w:rPr>
        <w:t>subentrante</w:t>
      </w:r>
      <w:r>
        <w:rPr>
          <w:rFonts w:cs="Palatino Linotype" w:ascii="Palatino Linotype" w:hAnsi="Palatino Linotype"/>
          <w:b/>
          <w:sz w:val="22"/>
        </w:rPr>
        <w:t>):</w:t>
      </w:r>
    </w:p>
    <w:p>
      <w:pPr>
        <w:pStyle w:val="Normal1"/>
        <w:shd w:fill="FFFFFF" w:val="clear"/>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RAGIONE SOCIALE </w:t>
        <w:tab/>
      </w:r>
    </w:p>
    <w:p>
      <w:pPr>
        <w:pStyle w:val="Normal1"/>
        <w:shd w:fill="FFFFFF" w:val="clear"/>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SEDE LEGALE </w:t>
        <w:tab/>
      </w:r>
    </w:p>
    <w:p>
      <w:pPr>
        <w:pStyle w:val="Normal1"/>
        <w:shd w:fill="FFFFFF" w:val="clear"/>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SEDE OPERATIVA (si ricorda che, in caso di cambiamento di sede operativa, è necessario presentare nuova comunicazione di inizio attività) </w:t>
        <w:tab/>
      </w:r>
    </w:p>
    <w:p>
      <w:pPr>
        <w:pStyle w:val="Normal1"/>
        <w:shd w:fill="FFFFFF" w:val="clear"/>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ab/>
      </w:r>
    </w:p>
    <w:p>
      <w:pPr>
        <w:pStyle w:val="Normal1"/>
        <w:shd w:fill="FFFFFF" w:val="clear"/>
        <w:tabs>
          <w:tab w:val="clear" w:pos="720"/>
          <w:tab w:val="left" w:pos="4536" w:leader="dot"/>
          <w:tab w:val="left" w:pos="9639" w:leader="dot"/>
        </w:tabs>
        <w:spacing w:lineRule="auto" w:line="360"/>
        <w:jc w:val="both"/>
        <w:rPr>
          <w:rFonts w:ascii="Palatino Linotype" w:hAnsi="Palatino Linotype" w:cs="Palatino Linotype"/>
          <w:sz w:val="22"/>
        </w:rPr>
      </w:pPr>
      <w:r>
        <w:rPr>
          <w:rFonts w:cs="Palatino Linotype" w:ascii="Palatino Linotype" w:hAnsi="Palatino Linotype"/>
          <w:sz w:val="22"/>
        </w:rPr>
        <w:t xml:space="preserve">P.IVA </w:t>
        <w:tab/>
        <w:t xml:space="preserve">COD. FISC. </w:t>
        <w:tab/>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t>A tal fine, consapevole della responsabilità penale prevista dall’art. 76 del DPR n. 445/2000 e s.m.i. cui può andare incontro in caso di dichiarazione mendace o di uso di documenti falsi, e consapevole altresì di poter decadere dai benefici ottenuti, anche ai sensi e per gli effetti degli artt. 46 e 47 del D.P.R. 28 dicembre 2000, n. 445</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120"/>
        <w:ind w:hanging="357" w:left="357" w:right="0"/>
        <w:jc w:val="center"/>
        <w:rPr>
          <w:rFonts w:ascii="Palatino Linotype" w:hAnsi="Palatino Linotype" w:cs="Palatino Linotype"/>
          <w:sz w:val="22"/>
        </w:rPr>
      </w:pPr>
      <w:r>
        <w:rPr>
          <w:rFonts w:cs="Palatino Linotype" w:ascii="Palatino Linotype" w:hAnsi="Palatino Linotype"/>
          <w:sz w:val="22"/>
        </w:rPr>
        <w:t>DICHIARA</w:t>
      </w:r>
    </w:p>
    <w:p>
      <w:pPr>
        <w:pStyle w:val="Normal1"/>
        <w:shd w:fill="FFFFFF" w:val="clear"/>
        <w:tabs>
          <w:tab w:val="clear" w:pos="720"/>
          <w:tab w:val="left" w:pos="9068" w:leader="dot"/>
        </w:tabs>
        <w:ind w:hanging="360" w:left="360" w:right="0"/>
        <w:jc w:val="both"/>
        <w:rPr/>
      </w:pPr>
      <w:r>
        <w:rPr>
          <w:rFonts w:cs="Wingdings" w:ascii="Wingdings" w:hAnsi="Wingdings"/>
          <w:sz w:val="22"/>
        </w:rPr>
        <w:sym w:font="Wingdings" w:char="9f"/>
      </w:r>
      <w:r>
        <w:rPr>
          <w:rFonts w:cs="Palatino Linotype" w:ascii="Palatino Linotype" w:hAnsi="Palatino Linotype"/>
          <w:sz w:val="22"/>
        </w:rPr>
        <w:tab/>
        <w:t>che la suddetta variazione è intervenuta in forza di (indicare il tipo di mutamento avvenuto, se trattasi di cessione d'azienda, donazione, fusione, mutamento forma giuridica, cessione o acquisizione di quote, ecc.) ................................................................................................……...............;</w:t>
      </w:r>
    </w:p>
    <w:p>
      <w:pPr>
        <w:pStyle w:val="Normal1"/>
        <w:shd w:fill="FFFFFF" w:val="clea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left="360" w:right="0"/>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clear" w:pos="720"/>
          <w:tab w:val="left" w:pos="9068" w:leader="dot"/>
        </w:tabs>
        <w:ind w:hanging="360" w:left="360" w:right="0"/>
        <w:jc w:val="both"/>
        <w:rPr/>
      </w:pPr>
      <w:r>
        <w:rPr>
          <w:rFonts w:cs="Wingdings" w:ascii="Wingdings" w:hAnsi="Wingdings"/>
          <w:sz w:val="22"/>
        </w:rPr>
        <w:sym w:font="Wingdings" w:char="9f"/>
      </w:r>
      <w:r>
        <w:rPr>
          <w:rFonts w:cs="Palatino Linotype" w:ascii="Palatino Linotype" w:hAnsi="Palatino Linotype"/>
          <w:sz w:val="22"/>
        </w:rPr>
        <w:tab/>
        <w:t>che nulla è variato circa le operazioni di messa in riserva e/o recupero di rifiuti rispetto a quanto dichiarato nelle schede tecniche allegate alla comunicazione di inizio attività a suo tempo presentata, schede che si intendono pertanto integralmente confermate (si ricorda che, in caso diverso, deve essere presentata una nuova comunicazione di inizio attività);</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t>inoltre DICHIARA in ordine alla sussistenza dei requisiti soggettivi del dichiarante (art. 10 del D.M. 5/02/98 e s.m.i.)</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BodyText"/>
        <w:tabs>
          <w:tab w:val="clear" w:pos="720"/>
          <w:tab w:val="left" w:pos="360" w:leader="none"/>
        </w:tabs>
        <w:ind w:hanging="360" w:left="360" w:right="0"/>
        <w:rPr/>
      </w:pPr>
      <w:r>
        <w:rPr>
          <w:rFonts w:cs="Wingdings" w:ascii="Wingdings" w:hAnsi="Wingdings"/>
          <w:sz w:val="22"/>
        </w:rPr>
        <w:sym w:font="Wingdings" w:char="9f"/>
      </w:r>
      <w:r>
        <w:rPr>
          <w:rFonts w:cs="Palatino Linotype" w:ascii="Palatino Linotype" w:hAnsi="Palatino Linotype"/>
        </w:rPr>
        <w:tab/>
      </w:r>
      <w:r>
        <w:rPr>
          <w:rFonts w:cs="Palatino Linotype" w:ascii="Palatino Linotype" w:hAnsi="Palatino Linotype"/>
          <w:sz w:val="22"/>
        </w:rPr>
        <w:t>di essere cittadino italiano, di Stato membro della UE, oppure di essere cittadino residente in Italia o di un altro Stato che riconosca analogo diritto ai cittadini italiani;</w:t>
      </w:r>
    </w:p>
    <w:p>
      <w:pPr>
        <w:pStyle w:val="BodyText"/>
        <w:rPr>
          <w:rFonts w:ascii="Palatino Linotype" w:hAnsi="Palatino Linotype" w:cs="Palatino Linotype"/>
          <w:sz w:val="22"/>
        </w:rPr>
      </w:pPr>
      <w:r>
        <w:rPr>
          <w:rFonts w:cs="Palatino Linotype" w:ascii="Palatino Linotype" w:hAnsi="Palatino Linotype"/>
          <w:sz w:val="22"/>
        </w:rPr>
      </w:r>
    </w:p>
    <w:p>
      <w:pPr>
        <w:pStyle w:val="BodyText"/>
        <w:tabs>
          <w:tab w:val="clear" w:pos="720"/>
          <w:tab w:val="left" w:pos="360" w:leader="none"/>
        </w:tabs>
        <w:ind w:hanging="360" w:left="360" w:right="0"/>
        <w:rPr/>
      </w:pPr>
      <w:r>
        <w:rPr>
          <w:rFonts w:cs="Wingdings" w:ascii="Wingdings" w:hAnsi="Wingdings"/>
          <w:sz w:val="22"/>
        </w:rPr>
        <w:sym w:font="Wingdings" w:char="9f"/>
      </w:r>
      <w:r>
        <w:rPr>
          <w:rFonts w:cs="Palatino Linotype" w:ascii="Palatino Linotype" w:hAnsi="Palatino Linotype"/>
          <w:sz w:val="22"/>
        </w:rPr>
        <w:tab/>
        <w:t>di essere domiciliato, residente ovvero di avere sede o stabile organizzazione in Italia;</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ind w:hanging="360" w:left="360" w:right="0"/>
        <w:jc w:val="both"/>
        <w:rPr/>
      </w:pPr>
      <w:r>
        <w:rPr>
          <w:rFonts w:cs="Wingdings" w:ascii="Wingdings" w:hAnsi="Wingdings"/>
          <w:sz w:val="22"/>
        </w:rPr>
        <w:sym w:font="Wingdings" w:char="9f"/>
      </w:r>
      <w:r>
        <w:rPr>
          <w:rFonts w:cs="Palatino Linotype" w:ascii="Palatino Linotype" w:hAnsi="Palatino Linotype"/>
          <w:sz w:val="22"/>
        </w:rPr>
        <w:tab/>
        <w:t>di non trovarsi in stato di fallimento, di liquidazione, di cessazione di attività o di concordato preventivo ed in qualsiasi altra situazione equivalente secondo la legislazione straniera;</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ind w:hanging="360" w:left="360" w:right="0"/>
        <w:jc w:val="both"/>
        <w:rPr/>
      </w:pPr>
      <w:r>
        <w:rPr>
          <w:rFonts w:cs="Wingdings" w:ascii="Wingdings" w:hAnsi="Wingdings"/>
          <w:sz w:val="22"/>
        </w:rPr>
        <w:sym w:font="Wingdings" w:char="9f"/>
      </w:r>
      <w:r>
        <w:rPr>
          <w:rFonts w:cs="Palatino Linotype" w:ascii="Palatino Linotype" w:hAnsi="Palatino Linotype"/>
          <w:sz w:val="22"/>
        </w:rPr>
        <w:tab/>
        <w:t xml:space="preserve">di non aver riportato condanne con sentenza passata in giudicato, salvi gli effetti della riabilitazione e della sospensione della pena: </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tab/>
        <w:t>1. a pena detentiva per i reati previsti dalle norme a tutela dell'ambiente;</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tab/>
        <w:t>2. alla reclusione per un tempo non inferiore ad un anno per un delitto contro la Pubblica Amministrazione, contro la fede pubblica, contro il patrimonio, contro l'ordine pubblico, contro l'economia pubblica ovvero un delitto in materia tributaria;</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tab/>
        <w:t>3. alla reclusione per un tempo non inferiore a due anni per un qualunque delitto non colposo;</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r>
    </w:p>
    <w:p>
      <w:pPr>
        <w:pStyle w:val="Normal"/>
        <w:ind w:hanging="284" w:left="284" w:right="0"/>
        <w:jc w:val="both"/>
        <w:rPr/>
      </w:pPr>
      <w:r>
        <w:rPr>
          <w:rFonts w:cs="Wingdings" w:ascii="Wingdings" w:hAnsi="Wingdings"/>
          <w:sz w:val="22"/>
        </w:rPr>
        <w:sym w:font="Wingdings" w:char="9f"/>
      </w:r>
      <w:r>
        <w:rPr>
          <w:rFonts w:cs="Palatino Linotype" w:ascii="Palatino Linotype" w:hAnsi="Palatino Linotype"/>
          <w:sz w:val="22"/>
        </w:rPr>
        <w:tab/>
        <w:t>di essere in regola con gli obblighi relativi al pagamento dei contributi previdenziali e assistenziali a favore dei lavoratori, secondo la legislazione italiana o quella del Paese di residenza, al riguardo si comunicano le seguenti posizioni contributive aperte:</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 xml:space="preserve">INPS:  </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hanging="0" w:left="709" w:right="0"/>
        <w:jc w:val="both"/>
        <w:rPr>
          <w:rFonts w:ascii="Palatino Linotype" w:hAnsi="Palatino Linotype" w:cs="Palatino Linotype"/>
          <w:sz w:val="22"/>
          <w:u w:val="single"/>
        </w:rPr>
      </w:pPr>
      <w:r>
        <w:rPr>
          <w:rFonts w:cs="Palatino Linotype" w:ascii="Palatino Linotype" w:hAnsi="Palatino Linotype"/>
          <w:sz w:val="22"/>
          <w:u w:val="single"/>
        </w:rPr>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 xml:space="preserve">INAIL: </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hanging="0" w:left="709" w:right="0"/>
        <w:jc w:val="both"/>
        <w:rPr>
          <w:rFonts w:ascii="Palatino Linotype" w:hAnsi="Palatino Linotype" w:cs="Palatino Linotype"/>
          <w:sz w:val="22"/>
        </w:rPr>
      </w:pPr>
      <w:r>
        <w:rPr>
          <w:rFonts w:cs="Palatino Linotype" w:ascii="Palatino Linotype" w:hAnsi="Palatino Linotype"/>
          <w:sz w:val="22"/>
        </w:rPr>
        <w:tab/>
        <w:t>sede di……………………………(pos. n…………………... - codice ISTAT ……………………)</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ind w:hanging="360" w:left="360" w:right="0"/>
        <w:jc w:val="both"/>
        <w:rPr/>
      </w:pPr>
      <w:r>
        <w:rPr>
          <w:rFonts w:cs="Wingdings" w:ascii="Wingdings" w:hAnsi="Wingdings"/>
          <w:sz w:val="22"/>
        </w:rPr>
        <w:sym w:font="Wingdings" w:char="9f"/>
      </w:r>
      <w:r>
        <w:rPr>
          <w:rFonts w:cs="Palatino Linotype" w:ascii="Palatino Linotype" w:hAnsi="Palatino Linotype"/>
          <w:sz w:val="22"/>
        </w:rPr>
        <w:tab/>
        <w:t>di non essere sottoposto a misure di prevenzione di cui all'art. 3 della Legge 27 dicembre 1956 n. 1423 e s.m.i.;</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r>
    </w:p>
    <w:p>
      <w:pPr>
        <w:pStyle w:val="BodyTextIndent"/>
        <w:tabs>
          <w:tab w:val="clear" w:pos="720"/>
          <w:tab w:val="left" w:pos="426" w:leader="none"/>
        </w:tabs>
        <w:ind w:hanging="426" w:left="426" w:right="0"/>
        <w:rPr/>
      </w:pPr>
      <w:r>
        <w:rPr>
          <w:rFonts w:cs="Wingdings" w:ascii="Wingdings" w:hAnsi="Wingdings"/>
          <w:sz w:val="22"/>
        </w:rPr>
        <w:sym w:font="Wingdings" w:char="9f"/>
      </w:r>
      <w:r>
        <w:rPr>
          <w:rFonts w:cs="Palatino Linotype" w:ascii="Palatino Linotype" w:hAnsi="Palatino Linotype"/>
          <w:sz w:val="22"/>
        </w:rPr>
        <w:tab/>
        <w:t>che nei propri confronti non sussistono le cause di divieto, di decadenza o di sospensione di cui all’art. 67 del D.Lgs. 06/09/2011, n. 159 (Codice delle leggi antimafia e delle misure di prevenzione), inoltre è consapevole che ove necessario l’accertamento verrà svolto d’ufficio e, per consentire tale verifica, si compila l’Allegato A alla presente;</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ind w:hanging="360" w:left="360" w:right="0"/>
        <w:jc w:val="both"/>
        <w:rPr/>
      </w:pPr>
      <w:r>
        <w:rPr>
          <w:rFonts w:cs="Wingdings" w:ascii="Wingdings" w:hAnsi="Wingdings"/>
          <w:sz w:val="22"/>
        </w:rPr>
        <w:sym w:font="Wingdings" w:char="9f"/>
      </w:r>
      <w:r>
        <w:rPr>
          <w:rFonts w:cs="Palatino Linotype" w:ascii="Palatino Linotype" w:hAnsi="Palatino Linotype"/>
          <w:sz w:val="22"/>
        </w:rPr>
        <w:tab/>
        <w:t>di non essersi reso colpevole di false dichiarazioni nel fornire le informazioni richieste;</w:t>
      </w:r>
    </w:p>
    <w:p>
      <w:pPr>
        <w:pStyle w:val="Normal1"/>
        <w:shd w:fill="FFFFFF" w:val="clear"/>
        <w:ind w:hanging="360" w:left="360" w:right="0"/>
        <w:jc w:val="both"/>
        <w:rPr>
          <w:rFonts w:ascii="Palatino Linotype" w:hAnsi="Palatino Linotype" w:cs="Palatino Linotype"/>
          <w:sz w:val="22"/>
        </w:rPr>
      </w:pPr>
      <w:r>
        <w:rPr>
          <w:rFonts w:cs="Palatino Linotype" w:ascii="Palatino Linotype" w:hAnsi="Palatino Linotype"/>
          <w:sz w:val="22"/>
        </w:rPr>
      </w:r>
    </w:p>
    <w:p>
      <w:pPr>
        <w:pStyle w:val="Normal1"/>
        <w:numPr>
          <w:ilvl w:val="0"/>
          <w:numId w:val="3"/>
        </w:numPr>
        <w:shd w:fill="FFFFFF" w:val="clear"/>
        <w:rPr>
          <w:rFonts w:ascii="Palatino Linotype" w:hAnsi="Palatino Linotype" w:cs="Palatino Linotype"/>
          <w:sz w:val="22"/>
        </w:rPr>
      </w:pPr>
      <w:r>
        <w:rPr>
          <w:rFonts w:cs="Palatino Linotype" w:ascii="Palatino Linotype" w:hAnsi="Palatino Linotype"/>
          <w:sz w:val="22"/>
        </w:rPr>
        <w:t>altre eventuali dichiarazioni: ………………………………………………………………………………………………..……………..</w:t>
      </w:r>
    </w:p>
    <w:p>
      <w:pPr>
        <w:pStyle w:val="Normal1"/>
        <w:shd w:fill="FFFFFF" w:val="clear"/>
        <w:ind w:hanging="0" w:left="360" w:right="0"/>
        <w:rPr>
          <w:rFonts w:ascii="Palatino Linotype" w:hAnsi="Palatino Linotype" w:cs="Palatino Linotype"/>
          <w:sz w:val="22"/>
        </w:rPr>
      </w:pPr>
      <w:r>
        <w:rPr>
          <w:rFonts w:cs="Palatino Linotype" w:ascii="Palatino Linotype" w:hAnsi="Palatino Linotype"/>
          <w:sz w:val="22"/>
        </w:rPr>
        <w:t>………………………………………………………………………………………………………………</w:t>
      </w:r>
    </w:p>
    <w:p>
      <w:pPr>
        <w:pStyle w:val="Normal1"/>
        <w:shd w:fill="FFFFFF" w:val="clear"/>
        <w:ind w:hanging="0" w:left="360" w:right="0"/>
        <w:rPr>
          <w:rFonts w:ascii="Palatino Linotype" w:hAnsi="Palatino Linotype" w:cs="Palatino Linotype"/>
          <w:sz w:val="22"/>
        </w:rPr>
      </w:pPr>
      <w:r>
        <w:rPr>
          <w:rFonts w:cs="Palatino Linotype" w:ascii="Palatino Linotype" w:hAnsi="Palatino Linotype"/>
          <w:sz w:val="22"/>
        </w:rPr>
        <w:t>………………………………………………………………………………………………………………</w:t>
      </w:r>
    </w:p>
    <w:p>
      <w:pPr>
        <w:pStyle w:val="Normal1"/>
        <w:shd w:fill="FFFFFF" w:val="clear"/>
        <w:ind w:hanging="0" w:left="360" w:right="0"/>
        <w:rPr>
          <w:rFonts w:ascii="Palatino Linotype" w:hAnsi="Palatino Linotype" w:cs="Palatino Linotype"/>
          <w:sz w:val="22"/>
        </w:rPr>
      </w:pPr>
      <w:r>
        <w:rPr>
          <w:rFonts w:cs="Palatino Linotype" w:ascii="Palatino Linotype" w:hAnsi="Palatino Linotype"/>
          <w:sz w:val="22"/>
        </w:rPr>
      </w:r>
    </w:p>
    <w:p>
      <w:pPr>
        <w:pStyle w:val="Normal1"/>
        <w:shd w:fill="FFFFFF" w:val="clear"/>
        <w:ind w:hanging="0" w:left="0" w:right="0"/>
        <w:jc w:val="both"/>
        <w:rPr>
          <w:rFonts w:ascii="Palatino Linotype" w:hAnsi="Palatino Linotype" w:cs="Palatino Linotype"/>
          <w:sz w:val="22"/>
          <w:shd w:fill="auto" w:val="clear"/>
        </w:rPr>
      </w:pPr>
      <w:r>
        <w:rPr>
          <w:rFonts w:cs="Palatino Linotype" w:ascii="Palatino Linotype" w:hAnsi="Palatino Linotype"/>
          <w:sz w:val="22"/>
          <w:shd w:fill="auto" w:val="clear"/>
        </w:rPr>
        <w:t>-    di aver ottemperato al pagamento degli oneri istruttori, così come previsto dal “Regolamento    delle tariffe per la compartecipazione degli utenti alle spese di attività istruttorie, monitoraggio e controllo finalizzate ad interventi di tutela ambientale della Città Metropolitana di Torino”  in conformità al D.C.M. 70 del 03/12/2024 e D.C.R 376 del 06/12/2024;</w:t>
      </w:r>
    </w:p>
    <w:p>
      <w:pPr>
        <w:pStyle w:val="Normal1"/>
        <w:shd w:fill="FFFFFF" w:val="clear"/>
        <w:ind w:hanging="0" w:left="360" w:right="0"/>
        <w:jc w:val="both"/>
        <w:rPr>
          <w:rFonts w:ascii="Palatino Linotype" w:hAnsi="Palatino Linotype" w:cs="Palatino Linotype"/>
          <w:sz w:val="22"/>
        </w:rPr>
      </w:pPr>
      <w:r>
        <w:rPr>
          <w:rFonts w:cs="Palatino Linotype" w:ascii="Palatino Linotype" w:hAnsi="Palatino Linotype"/>
          <w:sz w:val="22"/>
        </w:rPr>
      </w:r>
    </w:p>
    <w:p>
      <w:pPr>
        <w:pStyle w:val="Normal1"/>
        <w:shd w:fill="FFFFFF" w:val="clear"/>
        <w:tabs>
          <w:tab w:val="clear" w:pos="720"/>
          <w:tab w:val="left" w:pos="9068" w:leader="dot"/>
        </w:tabs>
        <w:spacing w:lineRule="auto" w:line="240"/>
        <w:jc w:val="both"/>
        <w:rPr>
          <w:rFonts w:ascii="Palatino Linotype" w:hAnsi="Palatino Linotype" w:cs="Palatino Linotype"/>
          <w:sz w:val="22"/>
        </w:rPr>
      </w:pPr>
      <w:r>
        <w:rPr>
          <w:rFonts w:cs="Palatino Linotype" w:ascii="Palatino Linotype" w:hAnsi="Palatino Linotype"/>
          <w:sz w:val="22"/>
        </w:rPr>
        <w:t>E' consapevole che tutte le dichiarazioni rese potranno essere oggetto di verifica d'ufficio al fine di consentire alla Città metropolitana di effettuare i controlli sul possesso dei requisiti soggettivi di cui all'art. 10 del D.M. 5 febbraio 1998.</w:t>
      </w:r>
    </w:p>
    <w:p>
      <w:pPr>
        <w:pStyle w:val="Normal"/>
        <w:tabs>
          <w:tab w:val="clear" w:pos="720"/>
          <w:tab w:val="left" w:pos="9072" w:leader="dot"/>
        </w:tabs>
        <w:spacing w:lineRule="exact" w:line="360"/>
        <w:ind w:hanging="283" w:left="283" w:right="0"/>
        <w:jc w:val="both"/>
        <w:rPr>
          <w:rFonts w:ascii="Palatino Linotype" w:hAnsi="Palatino Linotype" w:cs="Palatino Linotype"/>
          <w:b/>
          <w:bCs/>
          <w:sz w:val="22"/>
        </w:rPr>
      </w:pPr>
      <w:r>
        <w:rPr>
          <w:rFonts w:cs="Palatino Linotype" w:ascii="Palatino Linotype" w:hAnsi="Palatino Linotype"/>
          <w:b/>
          <w:bCs/>
          <w:sz w:val="22"/>
        </w:rPr>
      </w:r>
    </w:p>
    <w:p>
      <w:pPr>
        <w:pStyle w:val="Normal"/>
        <w:tabs>
          <w:tab w:val="clear" w:pos="720"/>
          <w:tab w:val="left" w:pos="9072" w:leader="dot"/>
        </w:tabs>
        <w:spacing w:lineRule="exact" w:line="360"/>
        <w:ind w:hanging="283" w:left="283" w:right="0"/>
        <w:jc w:val="both"/>
        <w:rPr>
          <w:rFonts w:ascii="Palatino Linotype" w:hAnsi="Palatino Linotype" w:cs="Palatino Linotype"/>
          <w:b/>
          <w:bCs/>
          <w:sz w:val="22"/>
        </w:rPr>
      </w:pPr>
      <w:r>
        <w:rPr>
          <w:rFonts w:cs="Palatino Linotype" w:ascii="Palatino Linotype" w:hAnsi="Palatino Linotype"/>
          <w:b/>
          <w:bCs/>
          <w:sz w:val="22"/>
        </w:rPr>
        <w:t>ALLEGA LA SEGUENTE DOCUMENTAZIONE:</w:t>
      </w:r>
    </w:p>
    <w:p>
      <w:pPr>
        <w:pStyle w:val="Normal"/>
        <w:numPr>
          <w:ilvl w:val="0"/>
          <w:numId w:val="5"/>
        </w:numPr>
        <w:jc w:val="both"/>
        <w:rPr>
          <w:rFonts w:ascii="Palatino Linotype" w:hAnsi="Palatino Linotype" w:cs="Palatino Linotype"/>
          <w:sz w:val="22"/>
        </w:rPr>
      </w:pPr>
      <w:r>
        <w:rPr>
          <w:rFonts w:cs="Palatino Linotype" w:ascii="Palatino Linotype" w:hAnsi="Palatino Linotype"/>
          <w:sz w:val="22"/>
        </w:rPr>
        <w:t>copia dell'atto che ha dato origine alla variazione (atto notarile, contratto di locazione, ecc. recante la registrazione dovuta per legge);</w:t>
      </w:r>
    </w:p>
    <w:p>
      <w:pPr>
        <w:pStyle w:val="Normal"/>
        <w:numPr>
          <w:ilvl w:val="0"/>
          <w:numId w:val="5"/>
        </w:numPr>
        <w:jc w:val="both"/>
        <w:rPr>
          <w:rFonts w:ascii="Palatino Linotype" w:hAnsi="Palatino Linotype" w:cs="Palatino Linotype"/>
          <w:sz w:val="22"/>
        </w:rPr>
      </w:pPr>
      <w:r>
        <w:rPr>
          <w:rFonts w:cs="Palatino Linotype" w:ascii="Palatino Linotype" w:hAnsi="Palatino Linotype"/>
          <w:sz w:val="22"/>
        </w:rPr>
        <w:t>copia dell’atto di subentro nel titolo giuridico di disponibilità dei locali/terreni utilizzati per lo svolgimento dell’attività oggetto di voltura;</w:t>
      </w:r>
    </w:p>
    <w:p>
      <w:pPr>
        <w:pStyle w:val="Normal"/>
        <w:numPr>
          <w:ilvl w:val="0"/>
          <w:numId w:val="5"/>
        </w:numPr>
        <w:jc w:val="both"/>
        <w:rPr>
          <w:rFonts w:ascii="Palatino Linotype" w:hAnsi="Palatino Linotype" w:cs="Palatino Linotype"/>
          <w:sz w:val="22"/>
        </w:rPr>
      </w:pPr>
      <w:r>
        <w:rPr>
          <w:rFonts w:cs="Palatino Linotype" w:ascii="Palatino Linotype" w:hAnsi="Palatino Linotype"/>
          <w:sz w:val="22"/>
        </w:rPr>
        <w:t>copia del documento d’identità del legale rappresentante dell’azienda subentrante.</w:t>
      </w:r>
    </w:p>
    <w:p>
      <w:pPr>
        <w:pStyle w:val="Normal"/>
        <w:numPr>
          <w:ilvl w:val="0"/>
          <w:numId w:val="5"/>
        </w:numPr>
        <w:jc w:val="both"/>
        <w:rPr/>
      </w:pPr>
      <w:r>
        <w:rPr/>
        <w:t>in caso di invio telematico copia della ricevuta del pagamento dell’imposta di bollo (</w:t>
      </w:r>
      <w:r>
        <w:rPr>
          <w:i/>
          <w:iCs/>
        </w:rPr>
        <w:t>vedere istruzioni a pag. 1</w:t>
      </w:r>
      <w:r>
        <w:rPr/>
        <w:t>).</w:t>
      </w:r>
    </w:p>
    <w:p>
      <w:pPr>
        <w:pStyle w:val="Normal"/>
        <w:numPr>
          <w:ilvl w:val="0"/>
          <w:numId w:val="5"/>
        </w:numPr>
        <w:jc w:val="both"/>
        <w:rPr>
          <w:rFonts w:ascii="Palatino Linotype" w:hAnsi="Palatino Linotype" w:cs="Palatino Linotype"/>
          <w:sz w:val="22"/>
          <w:shd w:fill="auto" w:val="clear"/>
        </w:rPr>
      </w:pPr>
      <w:r>
        <w:rPr>
          <w:rFonts w:cs="Palatino Linotype" w:ascii="Palatino Linotype" w:hAnsi="Palatino Linotype"/>
          <w:sz w:val="22"/>
          <w:shd w:fill="auto" w:val="clear"/>
        </w:rPr>
        <w:t>copia della ricevuta del pagamento degli oneri istruttori (il pagamento dovrà avvenire mediante una delle seguenti modalità: con pagamento spontaneo sul portale PagoPA®, accessibile sul sito della Città Metropolitana di Torino, selezionando la voce "ONERI ISTRUTT.PROC.AMBIENTALI" nel menù a tendina Servizi di incasso e compilando i restanti campi obbligatori, contrassegnati da un asterisco; versamento sul c/c bancario n. 3233854 - IBAN IT 88 B 02008 01033 000003233854 intestato a "Città metropolitana di Torino".</w:t>
      </w:r>
    </w:p>
    <w:p>
      <w:pPr>
        <w:pStyle w:val="Normal"/>
        <w:spacing w:lineRule="atLeast" w:line="240" w:before="120" w:after="0"/>
        <w:jc w:val="both"/>
        <w:rPr>
          <w:rFonts w:ascii="Palatino Linotype" w:hAnsi="Palatino Linotype" w:cs="Palatino Linotype"/>
          <w:sz w:val="22"/>
          <w:shd w:fill="auto" w:val="clear"/>
        </w:rPr>
      </w:pPr>
      <w:r>
        <w:rPr>
          <w:rFonts w:cs="Palatino Linotype" w:ascii="Palatino Linotype" w:hAnsi="Palatino Linotype"/>
          <w:sz w:val="22"/>
          <w:shd w:fill="auto" w:val="clear"/>
        </w:rPr>
      </w:r>
    </w:p>
    <w:p>
      <w:pPr>
        <w:pStyle w:val="Normal"/>
        <w:spacing w:lineRule="atLeast" w:line="240" w:before="120" w:after="0"/>
        <w:jc w:val="both"/>
        <w:rPr>
          <w:rFonts w:ascii="Palatino Linotype" w:hAnsi="Palatino Linotype" w:cs="Palatino Linotype"/>
          <w:sz w:val="22"/>
        </w:rPr>
      </w:pPr>
      <w:r>
        <w:rPr>
          <w:rFonts w:cs="Palatino Linotype" w:ascii="Palatino Linotype" w:hAnsi="Palatino Linotype"/>
          <w:sz w:val="22"/>
        </w:rPr>
        <w:t>Informa che per eventuali comunicazioni è contattabile il/la sig./sig.ra..……..…...…………………..</w:t>
      </w:r>
    </w:p>
    <w:p>
      <w:pPr>
        <w:pStyle w:val="Normal"/>
        <w:spacing w:lineRule="atLeast" w:line="240" w:before="120" w:after="0"/>
        <w:jc w:val="both"/>
        <w:rPr>
          <w:rFonts w:ascii="Palatino Linotype" w:hAnsi="Palatino Linotype" w:cs="Palatino Linotype"/>
          <w:sz w:val="22"/>
        </w:rPr>
      </w:pPr>
      <w:r>
        <w:rPr>
          <w:rFonts w:cs="Palatino Linotype" w:ascii="Palatino Linotype" w:hAnsi="Palatino Linotype"/>
          <w:sz w:val="22"/>
        </w:rPr>
        <w:t>tel. ………………………………..…….., e-mail……………………………..…………...</w:t>
      </w:r>
    </w:p>
    <w:p>
      <w:pPr>
        <w:pStyle w:val="Normal"/>
        <w:jc w:val="both"/>
        <w:rPr>
          <w:rFonts w:ascii="Palatino Linotype" w:hAnsi="Palatino Linotype" w:cs="Palatino Linotype"/>
          <w:sz w:val="22"/>
        </w:rPr>
      </w:pPr>
      <w:r>
        <w:rPr>
          <w:rFonts w:cs="Palatino Linotype" w:ascii="Palatino Linotype" w:hAnsi="Palatino Linotype"/>
          <w:sz w:val="22"/>
        </w:rPr>
      </w:r>
    </w:p>
    <w:p>
      <w:pPr>
        <w:pStyle w:val="Normal"/>
        <w:jc w:val="both"/>
        <w:rPr>
          <w:rFonts w:ascii="Palatino Linotype" w:hAnsi="Palatino Linotype" w:cs="Palatino Linotype"/>
          <w:sz w:val="22"/>
        </w:rPr>
      </w:pPr>
      <w:r>
        <w:rPr>
          <w:rFonts w:cs="Palatino Linotype" w:ascii="Palatino Linotype" w:hAnsi="Palatino Linotype"/>
          <w:sz w:val="22"/>
        </w:rPr>
        <w:t>Chiede, inoltre, che tutte le comunicazioni relative alla presente istanza vengano inviate a:</w:t>
      </w:r>
    </w:p>
    <w:p>
      <w:pPr>
        <w:pStyle w:val="Normal"/>
        <w:jc w:val="both"/>
        <w:rPr>
          <w:rFonts w:ascii="Palatino Linotype" w:hAnsi="Palatino Linotype" w:cs="Palatino Linotype"/>
          <w:sz w:val="22"/>
        </w:rPr>
      </w:pPr>
      <w:r>
        <w:rPr>
          <w:rFonts w:cs="Palatino Linotype" w:ascii="Palatino Linotype" w:hAnsi="Palatino Linotype"/>
          <w:sz w:val="22"/>
        </w:rPr>
        <w:t>(nominativo) ..…………………………………………………………………………………………………</w:t>
      </w:r>
    </w:p>
    <w:p>
      <w:pPr>
        <w:pStyle w:val="Normal"/>
        <w:jc w:val="both"/>
        <w:rPr>
          <w:rFonts w:ascii="Palatino Linotype" w:hAnsi="Palatino Linotype" w:cs="Palatino Linotype"/>
          <w:sz w:val="22"/>
        </w:rPr>
      </w:pPr>
      <w:r>
        <w:rPr>
          <w:rFonts w:cs="Palatino Linotype" w:ascii="Palatino Linotype" w:hAnsi="Palatino Linotype"/>
          <w:sz w:val="22"/>
        </w:rPr>
        <w:t>PEC: …......................................................................................................................................………………...</w:t>
      </w:r>
    </w:p>
    <w:p>
      <w:pPr>
        <w:pStyle w:val="Normal"/>
        <w:jc w:val="both"/>
        <w:rPr>
          <w:rFonts w:ascii="Palatino Linotype" w:hAnsi="Palatino Linotype" w:cs="Palatino Linotype"/>
          <w:sz w:val="22"/>
        </w:rPr>
      </w:pPr>
      <w:r>
        <w:rPr>
          <w:rFonts w:cs="Palatino Linotype" w:ascii="Palatino Linotype" w:hAnsi="Palatino Linotype"/>
          <w:sz w:val="22"/>
        </w:rPr>
        <w:t>e-mail: ........................………………………………………………………………………………………….</w:t>
      </w:r>
    </w:p>
    <w:p>
      <w:pPr>
        <w:pStyle w:val="Normal"/>
        <w:jc w:val="both"/>
        <w:rPr>
          <w:rFonts w:ascii="Palatino Linotype" w:hAnsi="Palatino Linotype" w:cs="Palatino Linotype"/>
          <w:sz w:val="22"/>
        </w:rPr>
      </w:pPr>
      <w:r>
        <w:rPr>
          <w:rFonts w:cs="Palatino Linotype" w:ascii="Palatino Linotype" w:hAnsi="Palatino Linotype"/>
          <w:sz w:val="22"/>
        </w:rPr>
        <w:t>tel.: ........................................................................................... fax: .......................................………………….</w:t>
      </w:r>
    </w:p>
    <w:p>
      <w:pPr>
        <w:pStyle w:val="Normal"/>
        <w:jc w:val="both"/>
        <w:rPr>
          <w:rFonts w:ascii="Palatino Linotype" w:hAnsi="Palatino Linotype" w:cs="Palatino Linotype"/>
          <w:sz w:val="20"/>
        </w:rPr>
      </w:pPr>
      <w:r>
        <w:rPr>
          <w:rFonts w:cs="Palatino Linotype" w:ascii="Palatino Linotype" w:hAnsi="Palatino Linotype"/>
          <w:sz w:val="20"/>
        </w:rPr>
      </w:r>
    </w:p>
    <w:p>
      <w:pPr>
        <w:pStyle w:val="Normal1"/>
        <w:shd w:fill="FFFFFF" w:val="clear"/>
        <w:jc w:val="both"/>
        <w:rPr>
          <w:rFonts w:ascii="Palatino Linotype" w:hAnsi="Palatino Linotype" w:cs="Palatino Linotype"/>
          <w:b/>
          <w:bCs/>
          <w:sz w:val="20"/>
        </w:rPr>
      </w:pPr>
      <w:r>
        <w:rPr>
          <w:rFonts w:cs="Palatino Linotype" w:ascii="Palatino Linotype" w:hAnsi="Palatino Linotype"/>
          <w:b/>
          <w:bCs/>
          <w:sz w:val="20"/>
        </w:rPr>
        <w:t>Informativa ai sensi del D.Lgs. 30/06/2003 n. 196 (codice in materia di protezione dei dati personali)</w:t>
      </w:r>
    </w:p>
    <w:p>
      <w:pPr>
        <w:pStyle w:val="Normal1"/>
        <w:shd w:fill="FFFFFF" w:val="clear"/>
        <w:jc w:val="both"/>
        <w:rPr>
          <w:rFonts w:ascii="Palatino Linotype" w:hAnsi="Palatino Linotype" w:cs="Palatino Linotype"/>
          <w:sz w:val="20"/>
        </w:rPr>
      </w:pPr>
      <w:r>
        <w:rPr>
          <w:rFonts w:cs="Palatino Linotype" w:ascii="Palatino Linotype" w:hAnsi="Palatino Linotype"/>
          <w:sz w:val="20"/>
        </w:rPr>
        <w:t>Si informa che i dati personali comuni, nonché quelli inerenti l'Impresa, sono raccolti e conservati presso gli archivi cartacei e informatizzati della Città metropolitana di Torino - Dipartimento Ambiente e Vigilanza Ambientale - C.so Inghilterra 7, Torino. Tali dati verranno utilizzati per provvedere allo svolgimento delle funzioni istituzionali previste da obblighi di legge e di regolamento, e potranno essere comunicati e diffusi, anche per via telematica, per le stesse finalità di carattere istituzionale, nel rispetto della normativa citata. Titolare del trattamento dei dati è la Città metropolitana di Torino, a cui l'interessato può sempre rivolgersi per esercitare i diritti previsti dall’art. 7 del D.Lgs. n. 196/2003.</w:t>
      </w:r>
    </w:p>
    <w:p>
      <w:pPr>
        <w:pStyle w:val="Normal1"/>
        <w:shd w:fill="FFFFFF" w:val="clear"/>
        <w:jc w:val="both"/>
        <w:rPr>
          <w:rFonts w:ascii="Palatino Linotype" w:hAnsi="Palatino Linotype" w:cs="Palatino Linotype"/>
          <w:sz w:val="22"/>
        </w:rPr>
      </w:pPr>
      <w:r>
        <w:rPr>
          <w:rFonts w:cs="Palatino Linotype" w:ascii="Palatino Linotype" w:hAnsi="Palatino Linotype"/>
          <w:sz w:val="22"/>
        </w:rPr>
      </w:r>
    </w:p>
    <w:p>
      <w:pPr>
        <w:pStyle w:val="Normal"/>
        <w:tabs>
          <w:tab w:val="clear" w:pos="720"/>
          <w:tab w:val="left" w:pos="1701" w:leader="none"/>
          <w:tab w:val="left" w:pos="4678" w:leader="dot"/>
          <w:tab w:val="left" w:pos="5387" w:leader="none"/>
          <w:tab w:val="left" w:pos="8222" w:leader="dot"/>
        </w:tabs>
        <w:jc w:val="both"/>
        <w:rPr>
          <w:rFonts w:ascii="Palatino Linotype" w:hAnsi="Palatino Linotype" w:cs="Palatino Linotype"/>
          <w:sz w:val="22"/>
        </w:rPr>
      </w:pPr>
      <w:r>
        <w:rPr>
          <w:rFonts w:cs="Palatino Linotype" w:ascii="Palatino Linotype" w:hAnsi="Palatino Linotype"/>
          <w:sz w:val="22"/>
        </w:rPr>
        <w:t>Luogo e data ………………………………………………</w:t>
      </w:r>
    </w:p>
    <w:p>
      <w:pPr>
        <w:pStyle w:val="Normal1"/>
        <w:shd w:fill="FFFFFF" w:val="clear"/>
        <w:jc w:val="both"/>
        <w:rPr>
          <w:rFonts w:ascii="Palatino Linotype" w:hAnsi="Palatino Linotype" w:cs="Palatino Linotype"/>
          <w:sz w:val="22"/>
        </w:rPr>
      </w:pPr>
      <w:r>
        <w:rPr>
          <w:rFonts w:cs="Palatino Linotype" w:ascii="Palatino Linotype" w:hAnsi="Palatino Linotype"/>
          <w:sz w:val="22"/>
        </w:rPr>
      </w:r>
    </w:p>
    <w:p>
      <w:pPr>
        <w:pStyle w:val="Heading21"/>
        <w:ind w:firstLine="720" w:left="3600" w:right="0"/>
        <w:rPr/>
      </w:pPr>
      <w:r>
        <w:rPr>
          <w:rFonts w:eastAsia="Palatino Linotype" w:cs="Palatino Linotype" w:ascii="Palatino Linotype" w:hAnsi="Palatino Linotype"/>
          <w:sz w:val="22"/>
        </w:rPr>
        <w:t xml:space="preserve">     </w:t>
      </w:r>
      <w:r>
        <w:rPr>
          <w:rFonts w:cs="Palatino Linotype" w:ascii="Palatino Linotype" w:hAnsi="Palatino Linotype"/>
          <w:sz w:val="22"/>
        </w:rPr>
        <w:tab/>
      </w:r>
      <w:r>
        <w:rPr>
          <w:rFonts w:cs="Palatino Linotype" w:ascii="Palatino Linotype" w:hAnsi="Palatino Linotype"/>
          <w:caps/>
          <w:sz w:val="22"/>
        </w:rPr>
        <w:t>Il/la Dichiarante</w:t>
      </w:r>
    </w:p>
    <w:p>
      <w:pPr>
        <w:pStyle w:val="Normal"/>
        <w:rPr>
          <w:rFonts w:ascii="Palatino Linotype" w:hAnsi="Palatino Linotype" w:cs="Palatino Linotype"/>
          <w:caps/>
          <w:sz w:val="22"/>
        </w:rPr>
      </w:pPr>
      <w:r>
        <w:rPr>
          <w:rFonts w:cs="Palatino Linotype" w:ascii="Palatino Linotype" w:hAnsi="Palatino Linotype"/>
          <w:caps/>
          <w:sz w:val="22"/>
        </w:rPr>
      </w:r>
    </w:p>
    <w:p>
      <w:pPr>
        <w:pStyle w:val="Normal"/>
        <w:ind w:firstLine="720" w:left="3600" w:right="0"/>
        <w:rPr>
          <w:rFonts w:ascii="Palatino Linotype" w:hAnsi="Palatino Linotype" w:cs="Palatino Linotype"/>
        </w:rPr>
      </w:pPr>
      <w:r>
        <w:rPr>
          <w:rFonts w:cs="Palatino Linotype" w:ascii="Palatino Linotype" w:hAnsi="Palatino Linotype"/>
        </w:rPr>
        <w:t>…………………………………………………………</w:t>
      </w:r>
    </w:p>
    <w:p>
      <w:pPr>
        <w:pStyle w:val="Normal"/>
        <w:spacing w:lineRule="exact" w:line="240"/>
        <w:ind w:hanging="0" w:left="4253" w:right="0"/>
        <w:jc w:val="both"/>
        <w:rPr/>
      </w:pPr>
      <w:r>
        <w:rPr>
          <w:rFonts w:cs="Palatino Linotype" w:ascii="Palatino Linotype" w:hAnsi="Palatino Linotype"/>
          <w:i/>
          <w:iCs/>
          <w:sz w:val="16"/>
        </w:rPr>
        <w:t>(se l’istanza non viene firmata digitalmente timbro e</w:t>
      </w:r>
      <w:r>
        <w:rPr>
          <w:rFonts w:cs="Palatino Linotype" w:ascii="Palatino Linotype" w:hAnsi="Palatino Linotype"/>
          <w:sz w:val="16"/>
        </w:rPr>
        <w:t xml:space="preserve"> </w:t>
      </w:r>
      <w:r>
        <w:rPr>
          <w:rFonts w:cs="Palatino Linotype" w:ascii="Palatino Linotype" w:hAnsi="Palatino Linotype"/>
          <w:i/>
          <w:iCs/>
          <w:sz w:val="16"/>
        </w:rPr>
        <w:t>firma leggibile del rappresentante dell’impresa)</w:t>
      </w:r>
    </w:p>
    <w:p>
      <w:pPr>
        <w:pStyle w:val="Normal"/>
        <w:jc w:val="both"/>
        <w:rPr>
          <w:rFonts w:ascii="Palatino Linotype" w:hAnsi="Palatino Linotype" w:cs="Palatino Linotype"/>
          <w:sz w:val="22"/>
        </w:rPr>
      </w:pPr>
      <w:r>
        <w:rPr>
          <w:rFonts w:cs="Palatino Linotype" w:ascii="Palatino Linotype" w:hAnsi="Palatino Linotype"/>
          <w:sz w:val="22"/>
        </w:rPr>
      </w:r>
    </w:p>
    <w:p>
      <w:pPr>
        <w:pStyle w:val="Normal"/>
        <w:jc w:val="both"/>
        <w:rPr>
          <w:rFonts w:ascii="Palatino Linotype" w:hAnsi="Palatino Linotype" w:cs="Palatino Linotype"/>
          <w:sz w:val="22"/>
        </w:rPr>
      </w:pPr>
      <w:r>
        <w:rPr>
          <w:rFonts w:cs="Palatino Linotype" w:ascii="Palatino Linotype" w:hAnsi="Palatino Linotype"/>
          <w:sz w:val="22"/>
        </w:rPr>
        <w:tab/>
        <w:tab/>
        <w:tab/>
        <w:tab/>
        <w:tab/>
        <w:tab/>
        <w:tab/>
        <w:t>PER L'IMPRESA CEDENTE</w:t>
      </w:r>
    </w:p>
    <w:p>
      <w:pPr>
        <w:pStyle w:val="Normal"/>
        <w:jc w:val="both"/>
        <w:rPr>
          <w:rFonts w:ascii="Palatino Linotype" w:hAnsi="Palatino Linotype" w:cs="Palatino Linotype"/>
          <w:sz w:val="22"/>
        </w:rPr>
      </w:pPr>
      <w:r>
        <w:rPr>
          <w:rFonts w:cs="Palatino Linotype" w:ascii="Palatino Linotype" w:hAnsi="Palatino Linotype"/>
          <w:sz w:val="22"/>
        </w:rPr>
      </w:r>
    </w:p>
    <w:p>
      <w:pPr>
        <w:pStyle w:val="Normal"/>
        <w:ind w:firstLine="720" w:left="3600" w:right="0"/>
        <w:rPr>
          <w:rFonts w:ascii="Palatino Linotype" w:hAnsi="Palatino Linotype" w:cs="Palatino Linotype"/>
        </w:rPr>
      </w:pPr>
      <w:r>
        <w:rPr>
          <w:rFonts w:cs="Palatino Linotype" w:ascii="Palatino Linotype" w:hAnsi="Palatino Linotype"/>
        </w:rPr>
        <w:t>…………………………………………………………</w:t>
      </w:r>
    </w:p>
    <w:p>
      <w:pPr>
        <w:pStyle w:val="Normal"/>
        <w:spacing w:lineRule="exact" w:line="240"/>
        <w:ind w:hanging="0" w:left="4253" w:right="0"/>
        <w:jc w:val="both"/>
        <w:rPr/>
      </w:pPr>
      <w:r>
        <w:rPr>
          <w:rFonts w:cs="Palatino Linotype" w:ascii="Palatino Linotype" w:hAnsi="Palatino Linotype"/>
          <w:i/>
          <w:iCs/>
          <w:sz w:val="16"/>
        </w:rPr>
        <w:t>(se l’istanza non viene firmata digitalmente timbro e</w:t>
      </w:r>
      <w:r>
        <w:rPr>
          <w:rFonts w:cs="Palatino Linotype" w:ascii="Palatino Linotype" w:hAnsi="Palatino Linotype"/>
          <w:sz w:val="16"/>
        </w:rPr>
        <w:t xml:space="preserve"> </w:t>
      </w:r>
      <w:r>
        <w:rPr>
          <w:rFonts w:cs="Palatino Linotype" w:ascii="Palatino Linotype" w:hAnsi="Palatino Linotype"/>
          <w:i/>
          <w:iCs/>
          <w:sz w:val="16"/>
        </w:rPr>
        <w:t>firma leggibile del rappresentante dell’impresa)</w:t>
      </w:r>
    </w:p>
    <w:p>
      <w:pPr>
        <w:pStyle w:val="Normal"/>
        <w:spacing w:lineRule="exact" w:line="240"/>
        <w:ind w:hanging="0" w:left="4253" w:right="0"/>
        <w:jc w:val="both"/>
        <w:rPr>
          <w:rFonts w:ascii="Palatino Linotype" w:hAnsi="Palatino Linotype" w:cs="Palatino Linotype"/>
          <w:sz w:val="16"/>
        </w:rPr>
      </w:pPr>
      <w:r>
        <w:rPr>
          <w:rFonts w:cs="Palatino Linotype" w:ascii="Palatino Linotype" w:hAnsi="Palatino Linotype"/>
          <w:sz w:val="16"/>
        </w:rPr>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jc w:val="both"/>
        <w:rPr>
          <w:rFonts w:ascii="Palatino Linotype" w:hAnsi="Palatino Linotype" w:cs="Palatino Linotype"/>
          <w:sz w:val="16"/>
          <w:szCs w:val="16"/>
        </w:rPr>
      </w:pPr>
      <w:r>
        <w:rPr>
          <w:rFonts w:cs="Palatino Linotype" w:ascii="Palatino Linotype" w:hAnsi="Palatino Linotype"/>
          <w:sz w:val="16"/>
          <w:szCs w:val="16"/>
        </w:rPr>
        <w:t>Ai sensi dell'art. 38 del D.P.R. n. 445/2000, la sottoscrizione deve essere resa in presenza del dipendente provinciale addetto. In alternativa l'istanza va presentata unitamente a copia fotostatica, non autenticata, di un valido documento d'identità del sottoscrittore.</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rPr>
          <w:rFonts w:ascii="Palatino Linotype" w:hAnsi="Palatino Linotype" w:cs="Palatino Linotype"/>
          <w:b/>
          <w:bCs/>
          <w:sz w:val="20"/>
        </w:rPr>
      </w:pPr>
      <w:r>
        <w:rPr>
          <w:rFonts w:cs="Palatino Linotype" w:ascii="Palatino Linotype" w:hAnsi="Palatino Linotype"/>
          <w:b/>
          <w:bCs/>
          <w:sz w:val="20"/>
        </w:rPr>
        <w:t>ALLEGATO A</w:t>
      </w:r>
    </w:p>
    <w:p>
      <w:pPr>
        <w:pStyle w:val="Default"/>
        <w:rPr>
          <w:rFonts w:ascii="Palatino Linotype" w:hAnsi="Palatino Linotype" w:cs="Palatino Linotype"/>
          <w:b/>
          <w:bCs/>
          <w:sz w:val="20"/>
          <w:lang w:val="it-IT"/>
        </w:rPr>
      </w:pPr>
      <w:r>
        <w:rPr>
          <w:rFonts w:cs="Palatino Linotype" w:ascii="Palatino Linotype" w:hAnsi="Palatino Linotype"/>
          <w:b/>
          <w:bCs/>
          <w:sz w:val="20"/>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t>DICHIARAZIONE SOSTITUTIVA DEL CERTIFICATO DI ISCRIZIONE ALLA CAMERA DI COMMERCIO INDUSTRIA ARTIGIANATO AGRICOLTURA</w:t>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both"/>
        <w:rPr>
          <w:rFonts w:ascii="Palatino Linotype" w:hAnsi="Palatino Linotype" w:cs="Palatino Linotype"/>
          <w:sz w:val="20"/>
          <w:szCs w:val="20"/>
          <w:lang w:val="it-IT"/>
        </w:rPr>
      </w:pPr>
      <w:r>
        <w:rPr>
          <w:rFonts w:cs="Palatino Linotype" w:ascii="Palatino Linotype" w:hAnsi="Palatino Linotype"/>
          <w:sz w:val="20"/>
          <w:szCs w:val="20"/>
          <w:lang w:val="it-IT"/>
        </w:rPr>
        <w:t xml:space="preserve">(resa ai sensi dell’art. 46 Testo unico delle disposizioni legislative e regolamentari in materia di documentazione amministrativa n. 445/2000) </w:t>
      </w:r>
    </w:p>
    <w:p>
      <w:pPr>
        <w:pStyle w:val="Default"/>
        <w:rPr>
          <w:rFonts w:ascii="Palatino Linotype" w:hAnsi="Palatino Linotype" w:cs="Palatino Linotype"/>
          <w:sz w:val="20"/>
          <w:szCs w:val="20"/>
          <w:lang w:val="it-IT"/>
        </w:rPr>
      </w:pPr>
      <w:r>
        <w:rPr>
          <w:rFonts w:cs="Palatino Linotype" w:ascii="Palatino Linotype" w:hAnsi="Palatino Linotype"/>
          <w:sz w:val="20"/>
          <w:szCs w:val="20"/>
          <w:lang w:val="it-IT"/>
        </w:rPr>
      </w:r>
    </w:p>
    <w:p>
      <w:pPr>
        <w:pStyle w:val="Default"/>
        <w:jc w:val="both"/>
        <w:rPr/>
      </w:pPr>
      <w:r>
        <w:rPr>
          <w:rFonts w:cs="Palatino Linotype" w:ascii="Palatino Linotype" w:hAnsi="Palatino Linotype"/>
          <w:sz w:val="20"/>
          <w:szCs w:val="23"/>
          <w:lang w:val="it-IT"/>
        </w:rPr>
        <w:t xml:space="preserve">Il/La sottoscritt______________________________nat__ a </w:t>
      </w:r>
      <w:r>
        <w:rPr>
          <w:rFonts w:cs="Palatino Linotype" w:ascii="Palatino Linotype" w:hAnsi="Palatino Linotype"/>
          <w:sz w:val="20"/>
          <w:szCs w:val="23"/>
          <w:u w:val="single"/>
          <w:lang w:val="it-IT"/>
        </w:rPr>
        <w:tab/>
        <w:tab/>
        <w:tab/>
        <w:tab/>
        <w:tab/>
        <w:tab/>
        <w:tab/>
      </w:r>
    </w:p>
    <w:p>
      <w:pPr>
        <w:pStyle w:val="Default"/>
        <w:jc w:val="both"/>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both"/>
        <w:rPr>
          <w:rFonts w:ascii="Palatino Linotype" w:hAnsi="Palatino Linotype" w:cs="Palatino Linotype"/>
          <w:sz w:val="20"/>
          <w:szCs w:val="23"/>
          <w:lang w:val="it-IT"/>
        </w:rPr>
      </w:pPr>
      <w:r>
        <w:rPr>
          <w:rFonts w:cs="Palatino Linotype" w:ascii="Palatino Linotype" w:hAnsi="Palatino Linotype"/>
          <w:sz w:val="20"/>
          <w:szCs w:val="23"/>
          <w:lang w:val="it-IT"/>
        </w:rPr>
        <w:t>il ________________________________</w:t>
      </w:r>
    </w:p>
    <w:p>
      <w:pPr>
        <w:pStyle w:val="Default"/>
        <w:jc w:val="both"/>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both"/>
        <w:rPr/>
      </w:pPr>
      <w:r>
        <w:rPr>
          <w:rFonts w:cs="Palatino Linotype" w:ascii="Palatino Linotype" w:hAnsi="Palatino Linotype"/>
          <w:sz w:val="20"/>
          <w:szCs w:val="23"/>
          <w:lang w:val="it-IT"/>
        </w:rPr>
        <w:t>residente a ______________________________via</w:t>
      </w:r>
      <w:r>
        <w:rPr>
          <w:rFonts w:cs="Palatino Linotype" w:ascii="Palatino Linotype" w:hAnsi="Palatino Linotype"/>
          <w:b/>
          <w:bCs/>
          <w:sz w:val="20"/>
          <w:szCs w:val="23"/>
          <w:lang w:val="it-IT"/>
        </w:rPr>
        <w:t xml:space="preserve"> </w:t>
      </w:r>
      <w:r>
        <w:rPr>
          <w:rFonts w:cs="Palatino Linotype" w:ascii="Palatino Linotype" w:hAnsi="Palatino Linotype"/>
          <w:sz w:val="20"/>
          <w:szCs w:val="23"/>
          <w:u w:val="single"/>
          <w:lang w:val="it-IT"/>
        </w:rPr>
        <w:tab/>
        <w:tab/>
        <w:tab/>
        <w:tab/>
        <w:tab/>
        <w:tab/>
        <w:tab/>
      </w:r>
    </w:p>
    <w:p>
      <w:pPr>
        <w:pStyle w:val="Default"/>
        <w:jc w:val="both"/>
        <w:rPr>
          <w:rFonts w:ascii="Palatino Linotype" w:hAnsi="Palatino Linotype" w:cs="Palatino Linotype"/>
          <w:b/>
          <w:bCs/>
          <w:sz w:val="20"/>
          <w:szCs w:val="23"/>
          <w:u w:val="single"/>
          <w:lang w:val="it-IT"/>
        </w:rPr>
      </w:pPr>
      <w:r>
        <w:rPr>
          <w:rFonts w:cs="Palatino Linotype" w:ascii="Palatino Linotype" w:hAnsi="Palatino Linotype"/>
          <w:b/>
          <w:bCs/>
          <w:sz w:val="20"/>
          <w:szCs w:val="23"/>
          <w:u w:val="single"/>
          <w:lang w:val="it-IT"/>
        </w:rPr>
      </w:r>
    </w:p>
    <w:p>
      <w:pPr>
        <w:pStyle w:val="Default"/>
        <w:jc w:val="both"/>
        <w:rPr/>
      </w:pPr>
      <w:r>
        <w:rPr>
          <w:rFonts w:cs="Palatino Linotype" w:ascii="Palatino Linotype" w:hAnsi="Palatino Linotype"/>
          <w:sz w:val="20"/>
          <w:szCs w:val="23"/>
          <w:lang w:val="it-IT"/>
        </w:rPr>
        <w:t xml:space="preserve">nella sua qualità di </w:t>
      </w:r>
      <w:r>
        <w:rPr>
          <w:rFonts w:cs="Palatino Linotype" w:ascii="Palatino Linotype" w:hAnsi="Palatino Linotype"/>
          <w:sz w:val="20"/>
          <w:szCs w:val="23"/>
          <w:u w:val="single"/>
          <w:lang w:val="it-IT"/>
        </w:rPr>
        <w:tab/>
        <w:tab/>
        <w:tab/>
        <w:tab/>
        <w:tab/>
        <w:tab/>
        <w:tab/>
        <w:tab/>
        <w:tab/>
        <w:tab/>
        <w:tab/>
      </w:r>
    </w:p>
    <w:p>
      <w:pPr>
        <w:pStyle w:val="Default"/>
        <w:jc w:val="both"/>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both"/>
        <w:rPr/>
      </w:pPr>
      <w:r>
        <w:rPr>
          <w:rFonts w:cs="Palatino Linotype" w:ascii="Palatino Linotype" w:hAnsi="Palatino Linotype"/>
          <w:sz w:val="20"/>
          <w:szCs w:val="23"/>
          <w:lang w:val="it-IT"/>
        </w:rPr>
        <w:t xml:space="preserve">della Impresa </w:t>
      </w:r>
      <w:r>
        <w:rPr>
          <w:rFonts w:cs="Palatino Linotype" w:ascii="Palatino Linotype" w:hAnsi="Palatino Linotype"/>
          <w:sz w:val="20"/>
          <w:szCs w:val="23"/>
          <w:u w:val="single"/>
          <w:lang w:val="it-IT"/>
        </w:rPr>
        <w:tab/>
        <w:tab/>
        <w:tab/>
        <w:tab/>
        <w:tab/>
        <w:tab/>
        <w:tab/>
        <w:tab/>
        <w:tab/>
        <w:tab/>
        <w:tab/>
        <w:tab/>
      </w:r>
    </w:p>
    <w:p>
      <w:pPr>
        <w:pStyle w:val="Default"/>
        <w:jc w:val="both"/>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t>D I C H I A R A</w:t>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pPr>
      <w:r>
        <w:rPr>
          <w:rFonts w:cs="Palatino Linotype" w:ascii="Palatino Linotype" w:hAnsi="Palatino Linotype"/>
          <w:sz w:val="20"/>
          <w:szCs w:val="23"/>
          <w:lang w:val="it-IT"/>
        </w:rPr>
        <w:t xml:space="preserve">che l’Impresa è iscritta nel Registro delle Imprese di </w:t>
      </w:r>
      <w:r>
        <w:rPr>
          <w:rFonts w:cs="Palatino Linotype" w:ascii="Palatino Linotype" w:hAnsi="Palatino Linotype"/>
          <w:sz w:val="20"/>
          <w:szCs w:val="23"/>
          <w:u w:val="single"/>
          <w:lang w:val="it-IT"/>
        </w:rPr>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tabs>
          <w:tab w:val="clear" w:pos="720"/>
          <w:tab w:val="left" w:pos="9000" w:leader="none"/>
        </w:tabs>
        <w:rPr/>
      </w:pPr>
      <w:r>
        <w:rPr>
          <w:rFonts w:cs="Palatino Linotype" w:ascii="Palatino Linotype" w:hAnsi="Palatino Linotype"/>
          <w:sz w:val="20"/>
          <w:szCs w:val="23"/>
          <w:lang w:val="it-IT"/>
        </w:rPr>
        <w:t xml:space="preserve">con il numero Repertorio Economico Amministrativo </w:t>
      </w:r>
      <w:r>
        <w:rPr>
          <w:rFonts w:cs="Palatino Linotype" w:ascii="Palatino Linotype" w:hAnsi="Palatino Linotype"/>
          <w:sz w:val="20"/>
          <w:szCs w:val="23"/>
          <w:u w:val="single"/>
          <w:lang w:val="it-IT"/>
        </w:rPr>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Denominazione: </w:t>
      </w:r>
      <w:r>
        <w:rPr>
          <w:rFonts w:cs="Palatino Linotype" w:ascii="Palatino Linotype" w:hAnsi="Palatino Linotype"/>
          <w:sz w:val="20"/>
          <w:szCs w:val="23"/>
          <w:u w:val="single"/>
          <w:lang w:val="it-IT"/>
        </w:rPr>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Forma giuridica: </w:t>
      </w:r>
      <w:r>
        <w:rPr>
          <w:rFonts w:cs="Palatino Linotype" w:ascii="Palatino Linotype" w:hAnsi="Palatino Linotype"/>
          <w:sz w:val="20"/>
          <w:szCs w:val="23"/>
          <w:u w:val="single"/>
          <w:lang w:val="it-IT"/>
        </w:rPr>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Sede: </w:t>
      </w:r>
      <w:r>
        <w:rPr>
          <w:rFonts w:cs="Palatino Linotype" w:ascii="Palatino Linotype" w:hAnsi="Palatino Linotype"/>
          <w:sz w:val="20"/>
          <w:szCs w:val="23"/>
          <w:u w:val="single"/>
          <w:lang w:val="it-IT"/>
        </w:rPr>
        <w:tab/>
        <w:tab/>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Codice Fiscale: </w:t>
      </w:r>
      <w:r>
        <w:rPr>
          <w:rFonts w:cs="Palatino Linotype" w:ascii="Palatino Linotype" w:hAnsi="Palatino Linotype"/>
          <w:sz w:val="20"/>
          <w:szCs w:val="23"/>
          <w:u w:val="single"/>
          <w:lang w:val="it-IT"/>
        </w:rPr>
        <w:tab/>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Data di costituzione: </w:t>
      </w:r>
      <w:r>
        <w:rPr>
          <w:rFonts w:cs="Palatino Linotype" w:ascii="Palatino Linotype" w:hAnsi="Palatino Linotype"/>
          <w:sz w:val="20"/>
          <w:szCs w:val="23"/>
          <w:u w:val="single"/>
          <w:lang w:val="it-IT"/>
        </w:rPr>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 xml:space="preserve">CONSIGLIO DI AMMINISTRAZIONE </w:t>
      </w:r>
    </w:p>
    <w:p>
      <w:pPr>
        <w:pStyle w:val="Default"/>
        <w:rPr/>
      </w:pPr>
      <w:r>
        <w:rPr>
          <w:rFonts w:cs="Palatino Linotype" w:ascii="Palatino Linotype" w:hAnsi="Palatino Linotype"/>
          <w:sz w:val="20"/>
          <w:szCs w:val="23"/>
          <w:lang w:val="it-IT"/>
        </w:rPr>
        <w:t xml:space="preserve">Numero componenti in carica: </w:t>
      </w:r>
      <w:r>
        <w:rPr>
          <w:rFonts w:cs="Palatino Linotype" w:ascii="Palatino Linotype" w:hAnsi="Palatino Linotype"/>
          <w:sz w:val="20"/>
          <w:szCs w:val="23"/>
          <w:u w:val="single"/>
          <w:lang w:val="it-IT"/>
        </w:rPr>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 xml:space="preserve">COLLEGIO SINDACALE </w:t>
      </w:r>
    </w:p>
    <w:p>
      <w:pPr>
        <w:pStyle w:val="Default"/>
        <w:rPr/>
      </w:pPr>
      <w:r>
        <w:rPr>
          <w:rFonts w:cs="Palatino Linotype" w:ascii="Palatino Linotype" w:hAnsi="Palatino Linotype"/>
          <w:sz w:val="20"/>
          <w:szCs w:val="23"/>
          <w:lang w:val="it-IT"/>
        </w:rPr>
        <w:t xml:space="preserve">Numero sindaci effettivi:          </w:t>
      </w:r>
      <w:r>
        <w:rPr>
          <w:rFonts w:cs="Palatino Linotype" w:ascii="Palatino Linotype" w:hAnsi="Palatino Linotype"/>
          <w:sz w:val="20"/>
          <w:szCs w:val="23"/>
          <w:u w:val="single"/>
          <w:lang w:val="it-IT"/>
        </w:rPr>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Numero sindaci supplenti:       </w:t>
      </w:r>
      <w:r>
        <w:rPr>
          <w:rFonts w:cs="Palatino Linotype" w:ascii="Palatino Linotype" w:hAnsi="Palatino Linotype"/>
          <w:sz w:val="20"/>
          <w:szCs w:val="23"/>
          <w:u w:val="single"/>
          <w:lang w:val="it-IT"/>
        </w:rPr>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center"/>
        <w:rPr>
          <w:rFonts w:ascii="Palatino Linotype" w:hAnsi="Palatino Linotype" w:cs="Palatino Linotype"/>
          <w:b/>
          <w:bCs/>
          <w:sz w:val="18"/>
          <w:szCs w:val="23"/>
          <w:lang w:val="it-IT"/>
        </w:rPr>
      </w:pPr>
      <w:r>
        <w:rPr>
          <w:rFonts w:cs="Palatino Linotype" w:ascii="Palatino Linotype" w:hAnsi="Palatino Linotype"/>
          <w:b/>
          <w:bCs/>
          <w:sz w:val="18"/>
          <w:szCs w:val="23"/>
          <w:lang w:val="it-IT"/>
        </w:rPr>
        <w:t>OGGETTO SOCIALE:</w:t>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r>
        <mc:AlternateContent>
          <mc:Choice Requires="wps">
            <w:drawing>
              <wp:anchor behindDoc="0" distT="0" distB="0" distL="114935" distR="114935" simplePos="0" locked="0" layoutInCell="1" allowOverlap="1" relativeHeight="41">
                <wp:simplePos x="0" y="0"/>
                <wp:positionH relativeFrom="column">
                  <wp:posOffset>-25400</wp:posOffset>
                </wp:positionH>
                <wp:positionV relativeFrom="paragraph">
                  <wp:posOffset>90170</wp:posOffset>
                </wp:positionV>
                <wp:extent cx="6178550" cy="5492750"/>
                <wp:effectExtent l="0" t="0" r="0" b="0"/>
                <wp:wrapNone/>
                <wp:docPr id="2" name="Cornice2"/>
                <a:graphic xmlns:a="http://schemas.openxmlformats.org/drawingml/2006/main">
                  <a:graphicData uri="http://schemas.microsoft.com/office/word/2010/wordprocessingShape">
                    <wps:wsp>
                      <wps:cNvSpPr txBox="1"/>
                      <wps:spPr>
                        <a:xfrm>
                          <a:off x="0" y="0"/>
                          <a:ext cx="6178550" cy="5492750"/>
                        </a:xfrm>
                        <a:prstGeom prst="rect"/>
                        <a:solidFill>
                          <a:srgbClr val="FFFFFF"/>
                        </a:solidFill>
                        <a:ln w="9525">
                          <a:solidFill>
                            <a:srgbClr val="000000"/>
                          </a:solidFill>
                        </a:ln>
                      </wps:spPr>
                      <wps:txbx>
                        <w:txbxContent>
                          <w:p>
                            <w:pPr>
                              <w:pStyle w:val="Normal"/>
                              <w:ind w:hanging="0" w:left="-142" w:right="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86.5pt;height:432.5pt;mso-wrap-distance-left:9.05pt;mso-wrap-distance-right:9.05pt;mso-wrap-distance-top:0pt;mso-wrap-distance-bottom:0pt;margin-top:7.1pt;mso-position-vertical-relative:text;margin-left:-2pt;mso-position-horizontal-relative:text">
                <v:textbox>
                  <w:txbxContent>
                    <w:p>
                      <w:pPr>
                        <w:pStyle w:val="Normal"/>
                        <w:ind w:hanging="0" w:left="-142" w:right="0"/>
                        <w:rPr/>
                      </w:pPr>
                      <w:r>
                        <w:rPr/>
                      </w:r>
                    </w:p>
                  </w:txbxContent>
                </v:textbox>
                <w10:wrap type="none"/>
              </v:rect>
            </w:pict>
          </mc:Fallback>
        </mc:AlternateContent>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r>
        <w:br w:type="page"/>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pPr>
      <w:r>
        <w:rPr/>
        <w:t>TITOLARI DI CARICHE O QUALIFICHE:</w:t>
      </w:r>
    </w:p>
    <w:tbl>
      <w:tblPr>
        <w:tblW w:w="5000" w:type="pct"/>
        <w:jc w:val="left"/>
        <w:tblInd w:w="-75" w:type="dxa"/>
        <w:tblLayout w:type="fixed"/>
        <w:tblCellMar>
          <w:top w:w="0" w:type="dxa"/>
          <w:left w:w="70" w:type="dxa"/>
          <w:bottom w:w="0" w:type="dxa"/>
          <w:right w:w="70" w:type="dxa"/>
        </w:tblCellMar>
      </w:tblPr>
      <w:tblGrid>
        <w:gridCol w:w="2409"/>
        <w:gridCol w:w="2410"/>
        <w:gridCol w:w="2409"/>
        <w:gridCol w:w="2410"/>
      </w:tblGrid>
      <w:tr>
        <w:trPr/>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CARICA</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 xml:space="preserve">COGNOME </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NOME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LUOGO E DATA DI NASCITA</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center"/>
        <w:rPr/>
      </w:pPr>
      <w:r>
        <w:rPr/>
        <w:t>RESPONSABILI TECNICI*:</w:t>
      </w:r>
    </w:p>
    <w:tbl>
      <w:tblPr>
        <w:tblW w:w="5000" w:type="pct"/>
        <w:jc w:val="left"/>
        <w:tblInd w:w="-75" w:type="dxa"/>
        <w:tblLayout w:type="fixed"/>
        <w:tblCellMar>
          <w:top w:w="0" w:type="dxa"/>
          <w:left w:w="70" w:type="dxa"/>
          <w:bottom w:w="0" w:type="dxa"/>
          <w:right w:w="70" w:type="dxa"/>
        </w:tblCellMar>
      </w:tblPr>
      <w:tblGrid>
        <w:gridCol w:w="2409"/>
        <w:gridCol w:w="2410"/>
        <w:gridCol w:w="2409"/>
        <w:gridCol w:w="2410"/>
      </w:tblGrid>
      <w:tr>
        <w:trPr/>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CARICA</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 xml:space="preserve">COGNOME </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NOME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LUOGO E DATA DI NASCITA</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*Per le Imprese di costruzioni vanno indicati anche i Direttori Tecnici</w:t>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center"/>
        <w:rPr>
          <w:rFonts w:ascii="Palatino Linotype" w:hAnsi="Palatino Linotype" w:cs="Palatino Linotype"/>
          <w:b/>
          <w:bCs/>
          <w:sz w:val="18"/>
          <w:szCs w:val="23"/>
          <w:lang w:val="it-IT"/>
        </w:rPr>
      </w:pPr>
      <w:r>
        <w:rPr>
          <w:rFonts w:cs="Palatino Linotype" w:ascii="Palatino Linotype" w:hAnsi="Palatino Linotype"/>
          <w:b/>
          <w:bCs/>
          <w:sz w:val="18"/>
          <w:szCs w:val="23"/>
          <w:lang w:val="it-IT"/>
        </w:rPr>
        <w:t>SOCI E TITOLARI DI DIRITTI SU QUOTE E AZIONI/PROPRIETARI</w:t>
      </w:r>
    </w:p>
    <w:p>
      <w:pPr>
        <w:pStyle w:val="Default"/>
        <w:jc w:val="center"/>
        <w:rPr/>
      </w:pPr>
      <w:r>
        <w:rPr/>
        <w:t>(IN CASO DI SOCIETA’ INDICARE I RELATIVI DATI DI TUTTI GLI AMMINISTRATORI):</w:t>
      </w:r>
    </w:p>
    <w:tbl>
      <w:tblPr>
        <w:tblW w:w="5000" w:type="pct"/>
        <w:jc w:val="left"/>
        <w:tblInd w:w="-75" w:type="dxa"/>
        <w:tblLayout w:type="fixed"/>
        <w:tblCellMar>
          <w:top w:w="0" w:type="dxa"/>
          <w:left w:w="70" w:type="dxa"/>
          <w:bottom w:w="0" w:type="dxa"/>
          <w:right w:w="70" w:type="dxa"/>
        </w:tblCellMar>
      </w:tblPr>
      <w:tblGrid>
        <w:gridCol w:w="2409"/>
        <w:gridCol w:w="2410"/>
        <w:gridCol w:w="2409"/>
        <w:gridCol w:w="2410"/>
      </w:tblGrid>
      <w:tr>
        <w:trPr/>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CARICA</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 xml:space="preserve">COGNOME </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NOME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rPr>
                <w:rFonts w:ascii="Palatino Linotype" w:hAnsi="Palatino Linotype" w:cs="Palatino Linotype"/>
                <w:sz w:val="18"/>
                <w:szCs w:val="23"/>
                <w:lang w:val="it-IT"/>
              </w:rPr>
            </w:pPr>
            <w:r>
              <w:rPr>
                <w:rFonts w:cs="Palatino Linotype" w:ascii="Palatino Linotype" w:hAnsi="Palatino Linotype"/>
                <w:sz w:val="18"/>
                <w:szCs w:val="23"/>
                <w:lang w:val="it-IT"/>
              </w:rPr>
              <w:t>LUOGO E DATA DI NASCITA</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tabs>
          <w:tab w:val="clear" w:pos="720"/>
          <w:tab w:val="left" w:pos="5387" w:leader="none"/>
        </w:tabs>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18"/>
          <w:szCs w:val="23"/>
          <w:lang w:val="it-IT"/>
        </w:rPr>
      </w:pPr>
      <w:r>
        <w:rPr>
          <w:rFonts w:cs="Palatino Linotype" w:ascii="Palatino Linotype" w:hAnsi="Palatino Linotype"/>
          <w:b/>
          <w:bCs/>
          <w:sz w:val="18"/>
          <w:szCs w:val="23"/>
          <w:lang w:val="it-IT"/>
        </w:rPr>
        <w:t>SEDI SECONDARIE E UNITA’ LOCALI</w:t>
      </w:r>
    </w:p>
    <w:tbl>
      <w:tblPr>
        <w:tblW w:w="9709" w:type="dxa"/>
        <w:jc w:val="left"/>
        <w:tblInd w:w="-75" w:type="dxa"/>
        <w:tblLayout w:type="fixed"/>
        <w:tblCellMar>
          <w:top w:w="0" w:type="dxa"/>
          <w:left w:w="70" w:type="dxa"/>
          <w:bottom w:w="0" w:type="dxa"/>
          <w:right w:w="70" w:type="dxa"/>
        </w:tblCellMar>
      </w:tblPr>
      <w:tblGrid>
        <w:gridCol w:w="9709"/>
      </w:tblGrid>
      <w:tr>
        <w:trPr/>
        <w:tc>
          <w:tcPr>
            <w:tcW w:w="97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both"/>
        <w:rPr>
          <w:rFonts w:ascii="Palatino Linotype" w:hAnsi="Palatino Linotype" w:cs="Palatino Linotype"/>
          <w:sz w:val="20"/>
          <w:szCs w:val="23"/>
          <w:lang w:val="it-IT"/>
        </w:rPr>
      </w:pPr>
      <w:r>
        <w:rPr>
          <w:rFonts w:cs="Palatino Linotype" w:ascii="Palatino Linotype" w:hAnsi="Palatino Linotype"/>
          <w:sz w:val="20"/>
          <w:szCs w:val="23"/>
          <w:lang w:val="it-IT"/>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_____________________, lì _____________________</w:t>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right"/>
        <w:rPr>
          <w:rFonts w:ascii="Palatino Linotype" w:hAnsi="Palatino Linotype" w:cs="Palatino Linotype"/>
          <w:sz w:val="20"/>
          <w:szCs w:val="23"/>
          <w:lang w:val="it-IT"/>
        </w:rPr>
      </w:pPr>
      <w:r>
        <w:rPr>
          <w:rFonts w:cs="Palatino Linotype" w:ascii="Palatino Linotype" w:hAnsi="Palatino Linotype"/>
          <w:sz w:val="20"/>
          <w:szCs w:val="23"/>
          <w:lang w:val="it-IT"/>
        </w:rPr>
        <w:t>IL/LA TITOLARE/LEGALE RAPPRESENTANTE</w:t>
      </w:r>
    </w:p>
    <w:p>
      <w:pPr>
        <w:pStyle w:val="Normal"/>
        <w:jc w:val="righ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Normal"/>
        <w:jc w:val="right"/>
        <w:rPr>
          <w:rFonts w:ascii="Palatino Linotype" w:hAnsi="Palatino Linotype" w:cs="Palatino Linotype"/>
          <w:szCs w:val="23"/>
        </w:rPr>
      </w:pPr>
      <w:r>
        <w:rPr>
          <w:rFonts w:cs="Palatino Linotype" w:ascii="Palatino Linotype" w:hAnsi="Palatino Linotype"/>
          <w:szCs w:val="23"/>
        </w:rPr>
        <w:t>_______________________________________</w:t>
      </w:r>
    </w:p>
    <w:p>
      <w:pPr>
        <w:pStyle w:val="Heading21"/>
        <w:rPr>
          <w:rFonts w:ascii="Palatino Linotype" w:hAnsi="Palatino Linotype" w:cs="Palatino Linotype"/>
          <w:szCs w:val="23"/>
        </w:rPr>
      </w:pPr>
      <w:r>
        <w:rPr>
          <w:rFonts w:cs="Palatino Linotype" w:ascii="Palatino Linotype" w:hAnsi="Palatino Linotype"/>
          <w:szCs w:val="23"/>
        </w:rPr>
      </w:r>
    </w:p>
    <w:p>
      <w:pPr>
        <w:pStyle w:val="Heading8"/>
        <w:ind w:hanging="0" w:left="0"/>
        <w:rPr>
          <w:rFonts w:ascii="Palatino Linotype" w:hAnsi="Palatino Linotype" w:cs="Palatino Linotype"/>
          <w:szCs w:val="23"/>
        </w:rPr>
      </w:pPr>
      <w:r>
        <w:rPr>
          <w:rFonts w:cs="Palatino Linotype" w:ascii="Palatino Linotype" w:hAnsi="Palatino Linotype"/>
          <w:szCs w:val="23"/>
        </w:rPr>
      </w:r>
    </w:p>
    <w:p>
      <w:pPr>
        <w:pStyle w:val="Normal"/>
        <w:rPr>
          <w:rFonts w:ascii="Palatino Linotype" w:hAnsi="Palatino Linotype" w:cs="Palatino Linotype"/>
          <w:szCs w:val="23"/>
        </w:rPr>
      </w:pPr>
      <w:r>
        <w:rPr>
          <w:rFonts w:cs="Palatino Linotype" w:ascii="Palatino Linotype" w:hAnsi="Palatino Linotype"/>
          <w:szCs w:val="23"/>
        </w:rPr>
      </w:r>
    </w:p>
    <w:p>
      <w:pPr>
        <w:pStyle w:val="Normal"/>
        <w:rPr>
          <w:rFonts w:ascii="Palatino Linotype" w:hAnsi="Palatino Linotype" w:cs="Palatino Linotype"/>
          <w:szCs w:val="23"/>
        </w:rPr>
      </w:pPr>
      <w:r>
        <w:rPr>
          <w:rFonts w:cs="Palatino Linotype" w:ascii="Palatino Linotype" w:hAnsi="Palatino Linotype"/>
          <w:szCs w:val="23"/>
        </w:rPr>
      </w:r>
    </w:p>
    <w:p>
      <w:pPr>
        <w:pStyle w:val="Titolo"/>
        <w:rPr/>
      </w:pPr>
      <w:r>
        <w:rPr>
          <w:rFonts w:cs="Palatino Linotype" w:ascii="Palatino Linotype" w:hAnsi="Palatino Linotype"/>
          <w:sz w:val="21"/>
          <w:u w:val="single"/>
        </w:rPr>
        <w:t>A1</w:t>
      </w:r>
      <w:r>
        <w:rPr>
          <w:rFonts w:cs="Palatino Linotype" w:ascii="Palatino Linotype" w:hAnsi="Palatino Linotype"/>
          <w:sz w:val="21"/>
        </w:rPr>
        <w:t xml:space="preserve">       </w:t>
      </w:r>
      <w:r>
        <w:rPr>
          <w:rFonts w:cs="Palatino Linotype" w:ascii="Palatino Linotype" w:hAnsi="Palatino Linotype"/>
          <w:sz w:val="21"/>
          <w:u w:val="single"/>
        </w:rPr>
        <w:t>DICHIARAZIONE SOSTITUTIVA DI CERTIFICAZIONI E DELL’ATTO DI NOTORIETA’</w:t>
      </w:r>
    </w:p>
    <w:p>
      <w:pPr>
        <w:pStyle w:val="Normal"/>
        <w:jc w:val="center"/>
        <w:rPr>
          <w:rFonts w:ascii="Palatino Linotype" w:hAnsi="Palatino Linotype" w:cs="Palatino Linotype"/>
          <w:b/>
          <w:sz w:val="21"/>
        </w:rPr>
      </w:pPr>
      <w:r>
        <w:rPr>
          <w:rFonts w:cs="Palatino Linotype" w:ascii="Palatino Linotype" w:hAnsi="Palatino Linotype"/>
          <w:b/>
          <w:sz w:val="21"/>
        </w:rPr>
        <w:t>(artt. 46 e 47 D.P.R. 28 dicembre 2000, n. 445)</w:t>
      </w:r>
    </w:p>
    <w:p>
      <w:pPr>
        <w:pStyle w:val="BodyText"/>
        <w:spacing w:before="120" w:after="0"/>
        <w:rPr/>
      </w:pPr>
      <w:r>
        <w:rPr>
          <w:rFonts w:cs="Palatino Linotype" w:ascii="Palatino Linotype" w:hAnsi="Palatino Linotype"/>
          <w:sz w:val="21"/>
        </w:rPr>
        <w:t xml:space="preserve">Nota: da compilare, nel caso </w:t>
      </w:r>
      <w:r>
        <w:rPr>
          <w:rFonts w:cs="Palatino Linotype" w:ascii="Palatino Linotype" w:hAnsi="Palatino Linotype"/>
          <w:sz w:val="21"/>
          <w:u w:val="single"/>
        </w:rPr>
        <w:t xml:space="preserve">di imprese in forma societaria, personalmente da ogni socio </w:t>
      </w:r>
      <w:r>
        <w:rPr>
          <w:rFonts w:cs="Palatino Linotype" w:ascii="Palatino Linotype" w:hAnsi="Palatino Linotype"/>
          <w:sz w:val="21"/>
        </w:rPr>
        <w:t>amministratore delle Società in nome collettivo, socio accomandatario delle Società in accomandita semplice, amministratore munito di rappresentanza in tutti gli altri casi e amministratore di Società commerciali legalmente costituite appartenenti a Stati membri della UE ovvero a Stati che concedano il trattamento di reciprocità.</w:t>
      </w:r>
    </w:p>
    <w:p>
      <w:pPr>
        <w:pStyle w:val="BodyText"/>
        <w:spacing w:before="120" w:after="0"/>
        <w:rPr>
          <w:rFonts w:ascii="Palatino Linotype" w:hAnsi="Palatino Linotype" w:cs="Palatino Linotype"/>
          <w:sz w:val="21"/>
        </w:rPr>
      </w:pPr>
      <w:r>
        <w:rPr>
          <w:rFonts w:cs="Palatino Linotype" w:ascii="Palatino Linotype" w:hAnsi="Palatino Linotype"/>
          <w:sz w:val="21"/>
        </w:rPr>
      </w:r>
    </w:p>
    <w:p>
      <w:pPr>
        <w:pStyle w:val="Testonormale"/>
        <w:spacing w:before="120" w:after="0"/>
        <w:rPr>
          <w:rFonts w:ascii="Palatino Linotype" w:hAnsi="Palatino Linotype" w:cs="Palatino Linotype"/>
          <w:sz w:val="21"/>
        </w:rPr>
      </w:pPr>
      <w:r>
        <w:rPr>
          <w:rFonts w:cs="Palatino Linotype" w:ascii="Palatino Linotype" w:hAnsi="Palatino Linotype"/>
          <w:sz w:val="21"/>
        </w:rPr>
        <w:t>Io sottoscritto/a..........................................................nato/a a.................................... il...........……………………</w:t>
      </w:r>
    </w:p>
    <w:p>
      <w:pPr>
        <w:pStyle w:val="Testonormale"/>
        <w:spacing w:before="120" w:after="0"/>
        <w:rPr>
          <w:rFonts w:ascii="Palatino Linotype" w:hAnsi="Palatino Linotype" w:cs="Palatino Linotype"/>
          <w:sz w:val="21"/>
        </w:rPr>
      </w:pPr>
      <w:r>
        <w:rPr>
          <w:rFonts w:cs="Palatino Linotype" w:ascii="Palatino Linotype" w:hAnsi="Palatino Linotype"/>
          <w:sz w:val="21"/>
        </w:rPr>
        <w:t>residente in ..............................................………….via....................................................................………………</w:t>
      </w:r>
    </w:p>
    <w:p>
      <w:pPr>
        <w:pStyle w:val="Testonormale"/>
        <w:spacing w:before="120" w:after="0"/>
        <w:rPr>
          <w:rFonts w:ascii="Palatino Linotype" w:hAnsi="Palatino Linotype" w:cs="Palatino Linotype"/>
          <w:sz w:val="21"/>
        </w:rPr>
      </w:pPr>
      <w:r>
        <w:rPr>
          <w:rFonts w:cs="Palatino Linotype" w:ascii="Palatino Linotype" w:hAnsi="Palatino Linotype"/>
          <w:sz w:val="21"/>
        </w:rPr>
        <w:t>in qualità di........................................................................................................................…………….……………</w:t>
      </w:r>
    </w:p>
    <w:p>
      <w:pPr>
        <w:pStyle w:val="Footer"/>
        <w:tabs>
          <w:tab w:val="left" w:pos="708" w:leader="none"/>
          <w:tab w:val="center" w:pos="4819" w:leader="none"/>
          <w:tab w:val="right" w:pos="9638" w:leader="none"/>
        </w:tabs>
        <w:spacing w:before="120" w:after="0"/>
        <w:jc w:val="both"/>
        <w:rPr>
          <w:rFonts w:ascii="Palatino Linotype" w:hAnsi="Palatino Linotype" w:cs="Palatino Linotype"/>
          <w:sz w:val="21"/>
        </w:rPr>
      </w:pPr>
      <w:r>
        <w:rPr>
          <w:rFonts w:cs="Palatino Linotype" w:ascii="Palatino Linotype" w:hAnsi="Palatino Linotype"/>
          <w:sz w:val="21"/>
        </w:rPr>
        <w:t>consapevole delle sanzioni penali previste dall'art. 76 del DPR n. 445/2000 e s.m.i., cui posso andare incontro in caso di dichiarazioni mendaci o di uso di documenti falsi, e consapevole altresì che posso decadere dai benefici eventualmente conseguiti, dichiaro sotto la mia personale responsabilità:</w:t>
      </w:r>
    </w:p>
    <w:p>
      <w:pPr>
        <w:pStyle w:val="Testonormale"/>
        <w:spacing w:before="120" w:after="0"/>
        <w:rPr/>
      </w:pPr>
      <w:r>
        <w:rPr>
          <w:rFonts w:cs="Palatino Linotype" w:ascii="Palatino Linotype" w:hAnsi="Palatino Linotype"/>
          <w:sz w:val="21"/>
        </w:rPr>
        <w:t>□</w:t>
      </w:r>
      <w:r>
        <w:rPr>
          <w:rFonts w:eastAsia="Palatino Linotype" w:cs="Palatino Linotype" w:ascii="Palatino Linotype" w:hAnsi="Palatino Linotype"/>
          <w:sz w:val="21"/>
        </w:rPr>
        <w:t xml:space="preserve"> </w:t>
      </w:r>
      <w:r>
        <w:rPr>
          <w:rFonts w:cs="Palatino Linotype" w:ascii="Palatino Linotype" w:hAnsi="Palatino Linotype"/>
          <w:sz w:val="21"/>
        </w:rPr>
        <w:t>di essere cittadino italiano, cittadino di Stati membri della UE, oppure cittadino residente in Italia, di un altro Stato che riconosca analogo diritto ai cittadini italiani;</w:t>
      </w:r>
    </w:p>
    <w:p>
      <w:pPr>
        <w:pStyle w:val="Testonormale"/>
        <w:spacing w:before="120" w:after="0"/>
        <w:rPr/>
      </w:pPr>
      <w:r>
        <w:rPr>
          <w:rFonts w:cs="Palatino Linotype" w:ascii="Palatino Linotype" w:hAnsi="Palatino Linotype"/>
          <w:sz w:val="21"/>
        </w:rPr>
        <w:t>□</w:t>
      </w:r>
      <w:r>
        <w:rPr>
          <w:rFonts w:eastAsia="Palatino Linotype" w:cs="Palatino Linotype" w:ascii="Palatino Linotype" w:hAnsi="Palatino Linotype"/>
          <w:sz w:val="21"/>
        </w:rPr>
        <w:t xml:space="preserve"> </w:t>
      </w:r>
      <w:r>
        <w:rPr>
          <w:rFonts w:cs="Palatino Linotype" w:ascii="Palatino Linotype" w:hAnsi="Palatino Linotype"/>
          <w:sz w:val="21"/>
        </w:rPr>
        <w:t>di essere domiciliato, residente, ovvero di avere sede o stabile organizzazione in Italia;</w:t>
      </w:r>
    </w:p>
    <w:p>
      <w:pPr>
        <w:pStyle w:val="Testonormale"/>
        <w:spacing w:before="120" w:after="0"/>
        <w:rPr/>
      </w:pPr>
      <w:r>
        <w:rPr>
          <w:rFonts w:cs="Palatino Linotype" w:ascii="Palatino Linotype" w:hAnsi="Palatino Linotype"/>
          <w:sz w:val="21"/>
        </w:rPr>
        <w:t>□</w:t>
      </w:r>
      <w:r>
        <w:rPr>
          <w:rFonts w:eastAsia="Palatino Linotype" w:cs="Palatino Linotype" w:ascii="Palatino Linotype" w:hAnsi="Palatino Linotype"/>
          <w:sz w:val="21"/>
        </w:rPr>
        <w:t xml:space="preserve"> </w:t>
      </w:r>
      <w:r>
        <w:rPr>
          <w:rFonts w:cs="Palatino Linotype" w:ascii="Palatino Linotype" w:hAnsi="Palatino Linotype"/>
          <w:sz w:val="21"/>
        </w:rPr>
        <w:t>di non aver riportato condanne con sentenza passata in giudicato, salvi gli effetti della riabilitazione e della sospensione della pena:</w:t>
      </w:r>
    </w:p>
    <w:p>
      <w:pPr>
        <w:pStyle w:val="Testonormale"/>
        <w:numPr>
          <w:ilvl w:val="0"/>
          <w:numId w:val="8"/>
        </w:numPr>
        <w:tabs>
          <w:tab w:val="clear" w:pos="720"/>
          <w:tab w:val="left" w:pos="426" w:leader="none"/>
        </w:tabs>
        <w:spacing w:before="120" w:after="0"/>
        <w:rPr>
          <w:rFonts w:ascii="Palatino Linotype" w:hAnsi="Palatino Linotype" w:cs="Palatino Linotype"/>
          <w:sz w:val="21"/>
        </w:rPr>
      </w:pPr>
      <w:r>
        <w:rPr>
          <w:rFonts w:cs="Palatino Linotype" w:ascii="Palatino Linotype" w:hAnsi="Palatino Linotype"/>
          <w:sz w:val="21"/>
        </w:rPr>
        <w:t>a pena detentiva per i reati previsti dalle norme a tutela dell’ambiente non commutata in pena pecuniaria;</w:t>
      </w:r>
    </w:p>
    <w:p>
      <w:pPr>
        <w:pStyle w:val="Testonormale"/>
        <w:numPr>
          <w:ilvl w:val="0"/>
          <w:numId w:val="4"/>
        </w:numPr>
        <w:tabs>
          <w:tab w:val="clear" w:pos="720"/>
          <w:tab w:val="left" w:pos="426" w:leader="none"/>
        </w:tabs>
        <w:spacing w:before="120" w:after="0"/>
        <w:rPr>
          <w:rFonts w:ascii="Palatino Linotype" w:hAnsi="Palatino Linotype" w:cs="Palatino Linotype"/>
          <w:sz w:val="21"/>
        </w:rPr>
      </w:pPr>
      <w:r>
        <w:rPr>
          <w:rFonts w:cs="Palatino Linotype" w:ascii="Palatino Linotype" w:hAnsi="Palatino Linotype"/>
          <w:sz w:val="21"/>
        </w:rPr>
        <w:t>alla reclusione per un tempo non inferiore ad un anno per un delitto contro la pubblica amministrazione, contro la fede pubblica, contro il patrimonio, contro l’ordine pubblico, contro l’economia pubblica, ovvero per un delitto in materia tributaria;</w:t>
      </w:r>
    </w:p>
    <w:p>
      <w:pPr>
        <w:pStyle w:val="Testonormale"/>
        <w:tabs>
          <w:tab w:val="clear" w:pos="720"/>
          <w:tab w:val="left" w:pos="426" w:leader="none"/>
        </w:tabs>
        <w:spacing w:before="120" w:after="0"/>
        <w:rPr>
          <w:rFonts w:ascii="Palatino Linotype" w:hAnsi="Palatino Linotype" w:cs="Palatino Linotype"/>
          <w:sz w:val="21"/>
        </w:rPr>
      </w:pPr>
      <w:r>
        <w:rPr>
          <w:rFonts w:cs="Palatino Linotype" w:ascii="Palatino Linotype" w:hAnsi="Palatino Linotype"/>
          <w:sz w:val="21"/>
        </w:rPr>
        <w:tab/>
        <w:t>c)</w:t>
        <w:tab/>
        <w:t>alla reclusione per un tempo non inferiore a due anni o per un qualunque delitto non colposo;</w:t>
      </w:r>
    </w:p>
    <w:p>
      <w:pPr>
        <w:pStyle w:val="Testonormale"/>
        <w:tabs>
          <w:tab w:val="clear" w:pos="720"/>
          <w:tab w:val="left" w:pos="426" w:leader="none"/>
        </w:tabs>
        <w:spacing w:before="120" w:after="0"/>
        <w:rPr/>
      </w:pPr>
      <w:r>
        <w:rPr>
          <w:sz w:val="21"/>
        </w:rPr>
        <w:t>□</w:t>
      </w:r>
      <w:r>
        <w:rPr>
          <w:rFonts w:eastAsia="Times;Times New Roman" w:cs="Times;Times New Roman"/>
          <w:sz w:val="21"/>
        </w:rPr>
        <w:t xml:space="preserve"> </w:t>
      </w:r>
      <w:r>
        <w:rPr>
          <w:rFonts w:cs="Palatino Linotype" w:ascii="Palatino Linotype" w:hAnsi="Palatino Linotype"/>
          <w:sz w:val="21"/>
        </w:rPr>
        <w:t>che nei propri confronti non sussistono le cause di divieto, di decadenza o di sospensione di cui all’art. 67 del D.Lgs. 06/09/2011, n. 159 (Codice delle leggi antimafia e delle misure di prevenzione);</w:t>
      </w:r>
    </w:p>
    <w:p>
      <w:pPr>
        <w:pStyle w:val="Testonormale"/>
        <w:tabs>
          <w:tab w:val="clear" w:pos="720"/>
          <w:tab w:val="left" w:pos="426" w:leader="none"/>
        </w:tabs>
        <w:spacing w:before="120" w:after="0"/>
        <w:rPr/>
      </w:pPr>
      <w:r>
        <w:rPr>
          <w:rFonts w:cs="Times;Times New Roman"/>
          <w:sz w:val="21"/>
        </w:rPr>
        <w:t>□</w:t>
      </w:r>
      <w:r>
        <w:rPr>
          <w:rFonts w:eastAsia="Times;Times New Roman" w:cs="Times;Times New Roman"/>
          <w:sz w:val="21"/>
        </w:rPr>
        <w:t xml:space="preserve"> </w:t>
      </w:r>
      <w:r>
        <w:rPr>
          <w:rFonts w:cs="Palatino Linotype" w:ascii="Palatino Linotype" w:hAnsi="Palatino Linotype"/>
          <w:sz w:val="21"/>
        </w:rPr>
        <w:t>di non essersi reso colpevole di false dichiarazioni nel fornire le informazioni di cui sopra</w:t>
      </w:r>
      <w:r>
        <w:rPr>
          <w:sz w:val="21"/>
        </w:rPr>
        <w:t>.</w:t>
      </w:r>
    </w:p>
    <w:p>
      <w:pPr>
        <w:pStyle w:val="Testonormale"/>
        <w:spacing w:before="120" w:after="0"/>
        <w:rPr>
          <w:rFonts w:ascii="Palatino Linotype" w:hAnsi="Palatino Linotype" w:cs="Palatino Linotype"/>
          <w:sz w:val="21"/>
        </w:rPr>
      </w:pPr>
      <w:r>
        <w:rPr>
          <w:rFonts w:cs="Palatino Linotype" w:ascii="Palatino Linotype" w:hAnsi="Palatino Linotype"/>
          <w:sz w:val="21"/>
        </w:rPr>
        <w:t>In fede</w:t>
      </w:r>
    </w:p>
    <w:p>
      <w:pPr>
        <w:pStyle w:val="BodyText"/>
        <w:tabs>
          <w:tab w:val="clear" w:pos="720"/>
          <w:tab w:val="left" w:pos="4252" w:leader="none"/>
          <w:tab w:val="left" w:pos="4394" w:leader="none"/>
          <w:tab w:val="left" w:pos="4678" w:leader="none"/>
        </w:tabs>
        <w:rPr>
          <w:rFonts w:ascii="Palatino Linotype" w:hAnsi="Palatino Linotype" w:cs="Palatino Linotype"/>
          <w:sz w:val="21"/>
        </w:rPr>
      </w:pPr>
      <w:r>
        <w:rPr>
          <w:rFonts w:cs="Palatino Linotype" w:ascii="Palatino Linotype" w:hAnsi="Palatino Linotype"/>
          <w:sz w:val="21"/>
        </w:rPr>
        <w:t>Luogo e data</w:t>
      </w:r>
    </w:p>
    <w:p>
      <w:pPr>
        <w:pStyle w:val="BodyText"/>
        <w:tabs>
          <w:tab w:val="clear" w:pos="720"/>
          <w:tab w:val="left" w:pos="4252" w:leader="none"/>
          <w:tab w:val="left" w:pos="4394" w:leader="none"/>
          <w:tab w:val="left" w:pos="4678" w:leader="none"/>
        </w:tabs>
        <w:rPr>
          <w:rFonts w:ascii="Palatino Linotype" w:hAnsi="Palatino Linotype" w:cs="Palatino Linotype"/>
          <w:sz w:val="21"/>
        </w:rPr>
      </w:pPr>
      <w:r>
        <w:rPr>
          <w:rFonts w:cs="Palatino Linotype" w:ascii="Palatino Linotype" w:hAnsi="Palatino Linotype"/>
          <w:sz w:val="21"/>
        </w:rPr>
        <w:t>___________________________</w:t>
      </w:r>
    </w:p>
    <w:p>
      <w:pPr>
        <w:pStyle w:val="BodyText"/>
        <w:tabs>
          <w:tab w:val="clear" w:pos="720"/>
          <w:tab w:val="left" w:pos="4252" w:leader="none"/>
          <w:tab w:val="left" w:pos="4394" w:leader="none"/>
          <w:tab w:val="left" w:pos="4678" w:leader="none"/>
        </w:tabs>
        <w:ind w:hanging="0" w:left="5387" w:right="0"/>
        <w:jc w:val="center"/>
        <w:rPr>
          <w:rFonts w:ascii="Palatino Linotype" w:hAnsi="Palatino Linotype" w:cs="Palatino Linotype"/>
          <w:sz w:val="21"/>
        </w:rPr>
      </w:pPr>
      <w:r>
        <w:rPr>
          <w:rFonts w:cs="Palatino Linotype" w:ascii="Palatino Linotype" w:hAnsi="Palatino Linotype"/>
          <w:sz w:val="21"/>
        </w:rPr>
        <w:t>Firma del dichiarante</w:t>
      </w:r>
    </w:p>
    <w:p>
      <w:pPr>
        <w:pStyle w:val="BodyText"/>
        <w:tabs>
          <w:tab w:val="clear" w:pos="720"/>
          <w:tab w:val="left" w:pos="4252" w:leader="none"/>
          <w:tab w:val="left" w:pos="4394" w:leader="none"/>
          <w:tab w:val="left" w:pos="4678" w:leader="none"/>
        </w:tabs>
        <w:ind w:hanging="0" w:left="5387" w:right="0"/>
        <w:jc w:val="center"/>
        <w:rPr>
          <w:rFonts w:ascii="Palatino Linotype" w:hAnsi="Palatino Linotype" w:cs="Palatino Linotype"/>
          <w:sz w:val="21"/>
        </w:rPr>
      </w:pPr>
      <w:r>
        <w:rPr>
          <w:rFonts w:cs="Palatino Linotype" w:ascii="Palatino Linotype" w:hAnsi="Palatino Linotype"/>
          <w:sz w:val="21"/>
        </w:rPr>
        <w:t>____________________________</w:t>
      </w:r>
    </w:p>
    <w:p>
      <w:pPr>
        <w:pStyle w:val="BodyText"/>
        <w:ind w:hanging="0" w:left="5387" w:right="0"/>
        <w:jc w:val="center"/>
        <w:rPr>
          <w:rFonts w:ascii="Palatino Linotype" w:hAnsi="Palatino Linotype" w:cs="Palatino Linotype"/>
          <w:i/>
          <w:i/>
          <w:iCs/>
          <w:sz w:val="21"/>
        </w:rPr>
      </w:pPr>
      <w:r>
        <w:rPr>
          <w:rFonts w:cs="Palatino Linotype" w:ascii="Palatino Linotype" w:hAnsi="Palatino Linotype"/>
          <w:i/>
          <w:iCs/>
          <w:sz w:val="21"/>
        </w:rPr>
        <w:t>(firma per esteso e leggibile)</w:t>
      </w:r>
    </w:p>
    <w:p>
      <w:pPr>
        <w:pStyle w:val="Footer"/>
        <w:tabs>
          <w:tab w:val="left" w:pos="708" w:leader="none"/>
          <w:tab w:val="center" w:pos="4819" w:leader="none"/>
          <w:tab w:val="right" w:pos="9638" w:leader="none"/>
        </w:tabs>
        <w:spacing w:before="120" w:after="0"/>
        <w:jc w:val="both"/>
        <w:rPr/>
      </w:pPr>
      <w:r>
        <w:rPr>
          <w:rFonts w:eastAsia="Palatino Linotype" w:cs="Palatino Linotype" w:ascii="Palatino Linotype" w:hAnsi="Palatino Linotype"/>
          <w:b/>
          <w:bCs/>
          <w:i/>
          <w:iCs/>
          <w:sz w:val="16"/>
        </w:rPr>
        <w:t xml:space="preserve"> </w:t>
      </w:r>
      <w:r>
        <w:rPr>
          <w:rFonts w:cs="Palatino Linotype" w:ascii="Palatino Linotype" w:hAnsi="Palatino Linotype"/>
          <w:b/>
          <w:bCs/>
          <w:i/>
          <w:iCs/>
          <w:sz w:val="16"/>
        </w:rPr>
        <w:t>(allegare copia di un documento di riconoscimento in corso di validità se la presente dichiarazione non viene firmata digitalmente)</w:t>
      </w:r>
      <w:r>
        <w:br w:type="page"/>
      </w:r>
    </w:p>
    <w:p>
      <w:pPr>
        <w:pStyle w:val="Default"/>
        <w:jc w:val="center"/>
        <w:rPr>
          <w:rFonts w:ascii="Palatino Linotype" w:hAnsi="Palatino Linotype" w:cs="Palatino Linotype"/>
          <w:b/>
          <w:bCs/>
          <w:sz w:val="22"/>
          <w:szCs w:val="23"/>
          <w:lang w:val="it-IT"/>
        </w:rPr>
      </w:pPr>
      <w:r>
        <w:rPr>
          <w:rFonts w:cs="Palatino Linotype" w:ascii="Palatino Linotype" w:hAnsi="Palatino Linotype"/>
          <w:b/>
          <w:bCs/>
          <w:sz w:val="22"/>
          <w:szCs w:val="23"/>
          <w:lang w:val="it-IT"/>
        </w:rPr>
        <w:t>ALLEGATO B</w:t>
      </w:r>
    </w:p>
    <w:p>
      <w:pPr>
        <w:pStyle w:val="Default"/>
        <w:jc w:val="center"/>
        <w:rPr>
          <w:rFonts w:ascii="Palatino Linotype" w:hAnsi="Palatino Linotype" w:cs="Palatino Linotype"/>
          <w:b/>
          <w:bCs/>
          <w:sz w:val="22"/>
          <w:szCs w:val="23"/>
          <w:lang w:val="it-IT"/>
        </w:rPr>
      </w:pPr>
      <w:r>
        <w:rPr>
          <w:rFonts w:cs="Palatino Linotype" w:ascii="Palatino Linotype" w:hAnsi="Palatino Linotype"/>
          <w:b/>
          <w:bCs/>
          <w:sz w:val="22"/>
          <w:szCs w:val="23"/>
          <w:lang w:val="it-IT"/>
        </w:rPr>
      </w:r>
    </w:p>
    <w:p>
      <w:pPr>
        <w:pStyle w:val="Corpodeltesto2"/>
        <w:jc w:val="center"/>
        <w:rPr>
          <w:rFonts w:ascii="Palatino Linotype" w:hAnsi="Palatino Linotype" w:cs="Palatino Linotype"/>
          <w:sz w:val="22"/>
        </w:rPr>
      </w:pPr>
      <w:r>
        <w:rPr>
          <w:rFonts w:cs="Palatino Linotype" w:ascii="Palatino Linotype" w:hAnsi="Palatino Linotype"/>
          <w:sz w:val="22"/>
        </w:rPr>
        <w:t>MODELLO PER COMUNICAZIONE ANTIMAFIA</w:t>
      </w:r>
    </w:p>
    <w:p>
      <w:pPr>
        <w:pStyle w:val="Corpodeltesto2"/>
        <w:jc w:val="center"/>
        <w:rPr>
          <w:rFonts w:ascii="Palatino Linotype" w:hAnsi="Palatino Linotype" w:cs="Palatino Linotype"/>
          <w:sz w:val="22"/>
        </w:rPr>
      </w:pPr>
      <w:r>
        <w:rPr>
          <w:rFonts w:cs="Palatino Linotype" w:ascii="Palatino Linotype" w:hAnsi="Palatino Linotype"/>
          <w:sz w:val="22"/>
        </w:rPr>
        <w:t>AUTOCERTIFICAZIONE DELLA COMUNICAZIONE ANTIMAFIA</w:t>
      </w:r>
    </w:p>
    <w:p>
      <w:pPr>
        <w:pStyle w:val="Corpodeltesto2"/>
        <w:jc w:val="center"/>
        <w:rPr>
          <w:rFonts w:ascii="Palatino Linotype" w:hAnsi="Palatino Linotype" w:cs="Palatino Linotype"/>
          <w:b w:val="false"/>
          <w:bCs w:val="false"/>
          <w:sz w:val="20"/>
        </w:rPr>
      </w:pPr>
      <w:r>
        <w:rPr>
          <w:rFonts w:cs="Palatino Linotype" w:ascii="Palatino Linotype" w:hAnsi="Palatino Linotype"/>
          <w:b w:val="false"/>
          <w:bCs w:val="false"/>
          <w:sz w:val="20"/>
        </w:rPr>
      </w:r>
    </w:p>
    <w:p>
      <w:pPr>
        <w:pStyle w:val="Corpodeltesto2"/>
        <w:jc w:val="center"/>
        <w:rPr>
          <w:rFonts w:ascii="Palatino Linotype" w:hAnsi="Palatino Linotype" w:cs="Palatino Linotype"/>
          <w:b w:val="false"/>
          <w:bCs w:val="false"/>
          <w:sz w:val="20"/>
        </w:rPr>
      </w:pPr>
      <w:r>
        <w:rPr>
          <w:rFonts w:cs="Palatino Linotype" w:ascii="Palatino Linotype" w:hAnsi="Palatino Linotype"/>
          <w:b w:val="false"/>
          <w:bCs w:val="false"/>
          <w:sz w:val="20"/>
        </w:rPr>
        <w:t>Dichiarazione sostitutiva di certificazione</w:t>
      </w:r>
    </w:p>
    <w:p>
      <w:pPr>
        <w:pStyle w:val="Normal"/>
        <w:jc w:val="center"/>
        <w:rPr>
          <w:rFonts w:ascii="Palatino Linotype" w:hAnsi="Palatino Linotype" w:cs="Palatino Linotype"/>
        </w:rPr>
      </w:pPr>
      <w:r>
        <w:rPr>
          <w:rFonts w:cs="Palatino Linotype" w:ascii="Palatino Linotype" w:hAnsi="Palatino Linotype"/>
        </w:rPr>
        <w:t>(D.P.R. n. 445 del 28.12.2000)</w:t>
      </w:r>
    </w:p>
    <w:p>
      <w:pPr>
        <w:pStyle w:val="Normal"/>
        <w:spacing w:lineRule="auto" w:line="360"/>
        <w:jc w:val="right"/>
        <w:rPr>
          <w:rFonts w:ascii="Palatino Linotype" w:hAnsi="Palatino Linotype" w:cs="Palatino Linotype"/>
          <w:sz w:val="22"/>
        </w:rPr>
      </w:pPr>
      <w:r>
        <w:rPr>
          <w:rFonts w:cs="Palatino Linotype" w:ascii="Palatino Linotype" w:hAnsi="Palatino Linotype"/>
          <w:sz w:val="22"/>
        </w:rPr>
      </w:r>
    </w:p>
    <w:p>
      <w:pPr>
        <w:pStyle w:val="Default"/>
        <w:rPr>
          <w:rFonts w:ascii="Palatino Linotype" w:hAnsi="Palatino Linotype" w:cs="Palatino Linotype"/>
          <w:sz w:val="22"/>
          <w:szCs w:val="23"/>
          <w:lang w:val="it-IT"/>
        </w:rPr>
      </w:pPr>
      <w:r>
        <w:rPr>
          <w:rFonts w:cs="Palatino Linotype" w:ascii="Palatino Linotype" w:hAnsi="Palatino Linotype"/>
          <w:sz w:val="22"/>
          <w:szCs w:val="23"/>
          <w:lang w:val="it-IT"/>
        </w:rPr>
        <w:t>Da scaricare direttamente dal sito Internet della Prefettura di Torino, all’indirizzo</w:t>
      </w:r>
    </w:p>
    <w:p>
      <w:pPr>
        <w:pStyle w:val="Default"/>
        <w:rPr>
          <w:rFonts w:ascii="Palatino Linotype" w:hAnsi="Palatino Linotype" w:cs="Palatino Linotype"/>
          <w:sz w:val="22"/>
          <w:szCs w:val="23"/>
          <w:lang w:val="it-IT"/>
        </w:rPr>
      </w:pPr>
      <w:r>
        <w:rPr>
          <w:rFonts w:cs="Palatino Linotype" w:ascii="Palatino Linotype" w:hAnsi="Palatino Linotype"/>
          <w:sz w:val="22"/>
          <w:szCs w:val="23"/>
          <w:lang w:val="it-IT"/>
        </w:rPr>
      </w:r>
    </w:p>
    <w:p>
      <w:pPr>
        <w:pStyle w:val="Default"/>
        <w:jc w:val="center"/>
        <w:rPr/>
      </w:pPr>
      <w:hyperlink r:id="rId3">
        <w:r>
          <w:rPr>
            <w:rStyle w:val="Hyperlink"/>
            <w:rFonts w:cs="Palatino Linotype" w:ascii="Palatino Linotype" w:hAnsi="Palatino Linotype"/>
            <w:b/>
            <w:bCs/>
            <w:sz w:val="22"/>
            <w:szCs w:val="23"/>
            <w:lang w:val="it-IT"/>
          </w:rPr>
          <w:t>http://www.prefettura.it/torino/contenuti/44457.htm</w:t>
        </w:r>
      </w:hyperlink>
    </w:p>
    <w:p>
      <w:pPr>
        <w:pStyle w:val="Default"/>
        <w:jc w:val="center"/>
        <w:rPr>
          <w:rFonts w:ascii="Palatino Linotype" w:hAnsi="Palatino Linotype" w:cs="Palatino Linotype"/>
          <w:b/>
          <w:bCs/>
          <w:sz w:val="22"/>
          <w:szCs w:val="23"/>
          <w:lang w:val="it-IT"/>
        </w:rPr>
      </w:pPr>
      <w:r>
        <w:rPr>
          <w:rFonts w:cs="Palatino Linotype" w:ascii="Palatino Linotype" w:hAnsi="Palatino Linotype"/>
          <w:b/>
          <w:bCs/>
          <w:sz w:val="22"/>
          <w:szCs w:val="23"/>
          <w:lang w:val="it-IT"/>
        </w:rPr>
      </w:r>
    </w:p>
    <w:p>
      <w:pPr>
        <w:pStyle w:val="Default"/>
        <w:rPr>
          <w:rFonts w:ascii="Palatino Linotype" w:hAnsi="Palatino Linotype" w:cs="Palatino Linotype"/>
          <w:sz w:val="22"/>
          <w:szCs w:val="23"/>
          <w:lang w:val="it-IT"/>
        </w:rPr>
      </w:pPr>
      <w:r>
        <w:rPr>
          <w:rFonts w:cs="Palatino Linotype" w:ascii="Palatino Linotype" w:hAnsi="Palatino Linotype"/>
          <w:sz w:val="22"/>
          <w:szCs w:val="23"/>
          <w:lang w:val="it-IT"/>
        </w:rPr>
        <w:t>tenendo conto delle opportune istruzioni fornite dalla Prefettura stessa, ai fini della corretta e completa compilazione della dichiarazione.</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rPr>
          <w:rFonts w:ascii="Palatino Linotype" w:hAnsi="Palatino Linotype" w:cs="Palatino Linotype"/>
          <w:sz w:val="22"/>
          <w:szCs w:val="23"/>
          <w:lang w:val="it-IT"/>
        </w:rPr>
      </w:pPr>
      <w:r>
        <w:rPr>
          <w:rFonts w:cs="Palatino Linotype" w:ascii="Palatino Linotype" w:hAnsi="Palatino Linotype"/>
          <w:sz w:val="22"/>
          <w:szCs w:val="23"/>
          <w:lang w:val="it-IT"/>
        </w:rPr>
      </w:r>
      <w:r>
        <w:br w:type="page"/>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rPr>
          <w:rFonts w:ascii="Palatino Linotype" w:hAnsi="Palatino Linotype" w:cs="Palatino Linotype"/>
          <w:b/>
          <w:bCs/>
          <w:sz w:val="22"/>
        </w:rPr>
      </w:pPr>
      <w:r>
        <w:rPr>
          <w:rFonts w:cs="Palatino Linotype" w:ascii="Palatino Linotype" w:hAnsi="Palatino Linotype"/>
          <w:b/>
          <w:bCs/>
          <w:sz w:val="22"/>
        </w:rPr>
        <w:t>INFORMATIVA</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jc w:val="right"/>
        <w:rPr>
          <w:rFonts w:ascii="Palatino Linotype" w:hAnsi="Palatino Linotype" w:cs="Palatino Linotype"/>
          <w:b/>
          <w:bCs/>
          <w:sz w:val="22"/>
        </w:rPr>
      </w:pPr>
      <w:r>
        <w:rPr>
          <w:rFonts w:cs="Palatino Linotype" w:ascii="Palatino Linotype" w:hAnsi="Palatino Linotype"/>
          <w:b/>
          <w:bCs/>
          <w:sz w:val="22"/>
        </w:rPr>
      </w:r>
    </w:p>
    <w:p>
      <w:pPr>
        <w:pStyle w:val="axNormal"/>
        <w:widowControl/>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Con riferimento al D.G.R. n. 14-1234 del 6 novembre 2000, visto il D.M. del 5 Febbraio 1998, si fa presente che ai fini della voltura delle autorizzazioni in Procedura semplificata e operazione di recupero dei rifiuti non pericolosi, è necessaria la preliminare verifica dei seguenti requisiti:</w:t>
      </w:r>
    </w:p>
    <w:p>
      <w:pPr>
        <w:pStyle w:val="axNormal"/>
        <w:widowControl/>
        <w:numPr>
          <w:ilvl w:val="0"/>
          <w:numId w:val="6"/>
        </w:numPr>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idoneità del soggetto richiedente nel rispetto dei requisiti soggettivi, richiamata nel D.Lgs. n. 22/97 e nel successivo D.Lgs. 152/06 Parte IV capi 4 e 5.</w:t>
      </w:r>
    </w:p>
    <w:p>
      <w:pPr>
        <w:pStyle w:val="axNormal"/>
        <w:widowControl/>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Al fine di uniformare la disciplina regionale a quella nazionale si è ritenuto di poter individuare l’idoneità del soggetto secondo i seguenti criteri:</w:t>
      </w:r>
    </w:p>
    <w:p>
      <w:pPr>
        <w:pStyle w:val="axNormal"/>
        <w:widowControl/>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r>
    </w:p>
    <w:p>
      <w:pPr>
        <w:pStyle w:val="axNormal"/>
        <w:widowControl/>
        <w:numPr>
          <w:ilvl w:val="0"/>
          <w:numId w:val="7"/>
        </w:numPr>
        <w:tabs>
          <w:tab w:val="clear" w:pos="720"/>
          <w:tab w:val="clear" w:pos="1440"/>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l’istante deve essere iscritto nel registro delle imprese (ad eccezione delle imprese individuali) e non deve trovarsi in stato di fallimento, liquidazione, cessazione di attività, di concordato preventivo, di amministrazione controllata o di amministrazione straordinaria;</w:t>
      </w:r>
    </w:p>
    <w:p>
      <w:pPr>
        <w:pStyle w:val="Normal"/>
        <w:numPr>
          <w:ilvl w:val="0"/>
          <w:numId w:val="7"/>
        </w:numPr>
        <w:spacing w:lineRule="auto" w:line="360"/>
        <w:jc w:val="both"/>
        <w:rPr>
          <w:rFonts w:ascii="Palatino Linotype" w:hAnsi="Palatino Linotype" w:cs="Palatino Linotype"/>
          <w:sz w:val="22"/>
        </w:rPr>
      </w:pPr>
      <w:r>
        <w:rPr>
          <w:rFonts w:cs="Palatino Linotype" w:ascii="Palatino Linotype" w:hAnsi="Palatino Linotype"/>
          <w:sz w:val="22"/>
        </w:rPr>
        <w:t>il titolare dell’impresa (nel caso di impresa individuale), i soci amministratori delle società in nome collettivo, gli accomandatari delle società in accomandita semplice, gli amministratori muniti di rappresentanza, in tutti gli atri casi e gli amministratori di società commerciali legalmente costituite, appartenenti agli Stati membri della UE o agli Stati che concedano il trattamento di reciprocità:</w:t>
      </w:r>
    </w:p>
    <w:p>
      <w:pPr>
        <w:pStyle w:val="Normal"/>
        <w:spacing w:lineRule="auto" w:line="360"/>
        <w:jc w:val="both"/>
        <w:rPr>
          <w:rFonts w:ascii="Palatino Linotype" w:hAnsi="Palatino Linotype" w:cs="Palatino Linotype"/>
          <w:sz w:val="22"/>
        </w:rPr>
      </w:pPr>
      <w:r>
        <w:rPr>
          <w:rFonts w:cs="Palatino Linotype" w:ascii="Palatino Linotype" w:hAnsi="Palatino Linotype"/>
          <w:sz w:val="22"/>
        </w:rPr>
      </w:r>
    </w:p>
    <w:p>
      <w:pPr>
        <w:pStyle w:val="Normal"/>
        <w:numPr>
          <w:ilvl w:val="1"/>
          <w:numId w:val="7"/>
        </w:numPr>
        <w:spacing w:lineRule="auto" w:line="360"/>
        <w:jc w:val="both"/>
        <w:rPr>
          <w:rFonts w:ascii="Palatino Linotype" w:hAnsi="Palatino Linotype" w:cs="Palatino Linotype"/>
          <w:sz w:val="22"/>
        </w:rPr>
      </w:pPr>
      <w:r>
        <w:rPr>
          <w:rFonts w:cs="Palatino Linotype" w:ascii="Palatino Linotype" w:hAnsi="Palatino Linotype"/>
          <w:sz w:val="22"/>
        </w:rPr>
        <w:t>devono essere cittadini italiani, cittadini di Stati membri della UE oppure cittadini residenti in Italia o in altro Stato che riconosca analogo diritto ai cittadini italiani;</w:t>
      </w:r>
    </w:p>
    <w:p>
      <w:pPr>
        <w:pStyle w:val="Normal"/>
        <w:numPr>
          <w:ilvl w:val="1"/>
          <w:numId w:val="7"/>
        </w:numPr>
        <w:spacing w:lineRule="auto" w:line="360"/>
        <w:jc w:val="both"/>
        <w:rPr>
          <w:rFonts w:ascii="Palatino Linotype" w:hAnsi="Palatino Linotype" w:cs="Palatino Linotype"/>
          <w:sz w:val="22"/>
        </w:rPr>
      </w:pPr>
      <w:r>
        <w:rPr>
          <w:rFonts w:cs="Palatino Linotype" w:ascii="Palatino Linotype" w:hAnsi="Palatino Linotype"/>
          <w:sz w:val="22"/>
        </w:rPr>
        <w:t>devono essere domiciliati, residenti o con sede o stabile organizzazione in Italia;</w:t>
      </w:r>
    </w:p>
    <w:p>
      <w:pPr>
        <w:pStyle w:val="Normal"/>
        <w:numPr>
          <w:ilvl w:val="1"/>
          <w:numId w:val="7"/>
        </w:numPr>
        <w:spacing w:lineRule="auto" w:line="360"/>
        <w:jc w:val="both"/>
        <w:rPr>
          <w:rFonts w:ascii="Palatino Linotype" w:hAnsi="Palatino Linotype" w:cs="Palatino Linotype"/>
          <w:sz w:val="22"/>
        </w:rPr>
      </w:pPr>
      <w:r>
        <w:rPr>
          <w:rFonts w:cs="Palatino Linotype" w:ascii="Palatino Linotype" w:hAnsi="Palatino Linotype"/>
          <w:sz w:val="22"/>
        </w:rPr>
        <w:t>non devono aver riportato condanne con sentenza passata in giudicato (salvi gli effetti della riabilitazione e della sospensione della pena), quindi con:</w:t>
      </w:r>
    </w:p>
    <w:p>
      <w:pPr>
        <w:pStyle w:val="Normal"/>
        <w:spacing w:lineRule="auto" w:line="360"/>
        <w:ind w:hanging="0" w:left="284" w:right="0"/>
        <w:jc w:val="both"/>
        <w:rPr>
          <w:rFonts w:ascii="Palatino Linotype" w:hAnsi="Palatino Linotype" w:cs="Palatino Linotype"/>
          <w:sz w:val="22"/>
        </w:rPr>
      </w:pPr>
      <w:r>
        <w:rPr>
          <w:rFonts w:cs="Palatino Linotype" w:ascii="Palatino Linotype" w:hAnsi="Palatino Linotype"/>
          <w:sz w:val="22"/>
        </w:rPr>
      </w:r>
    </w:p>
    <w:p>
      <w:pPr>
        <w:pStyle w:val="Normal"/>
        <w:numPr>
          <w:ilvl w:val="2"/>
          <w:numId w:val="2"/>
        </w:numPr>
        <w:spacing w:lineRule="auto" w:line="360"/>
        <w:jc w:val="both"/>
        <w:rPr>
          <w:rFonts w:ascii="Palatino Linotype" w:hAnsi="Palatino Linotype" w:cs="Palatino Linotype"/>
          <w:sz w:val="22"/>
        </w:rPr>
      </w:pPr>
      <w:r>
        <w:rPr>
          <w:rFonts w:cs="Palatino Linotype" w:ascii="Palatino Linotype" w:hAnsi="Palatino Linotype"/>
          <w:sz w:val="22"/>
        </w:rPr>
        <w:t>pena detentiva per reati previsti dalle norme a tutela dell’ambiente non commutata in pena detentiva;</w:t>
      </w:r>
    </w:p>
    <w:p>
      <w:pPr>
        <w:pStyle w:val="Normal"/>
        <w:numPr>
          <w:ilvl w:val="2"/>
          <w:numId w:val="2"/>
        </w:numPr>
        <w:spacing w:lineRule="auto" w:line="360"/>
        <w:jc w:val="both"/>
        <w:rPr>
          <w:rFonts w:ascii="Palatino Linotype" w:hAnsi="Palatino Linotype" w:cs="Palatino Linotype"/>
          <w:sz w:val="22"/>
        </w:rPr>
      </w:pPr>
      <w:r>
        <w:rPr>
          <w:rFonts w:cs="Palatino Linotype" w:ascii="Palatino Linotype" w:hAnsi="Palatino Linotype"/>
          <w:sz w:val="22"/>
        </w:rPr>
        <w:t>reclusione (per un tempo non inferiore ad un anno) per delitto contro la P.A., contro la fede pubblica, contro il patrimonio, contro l’ordine pubblico, contro l’economia pubblica ovvero per un delitto in materia tributaria;</w:t>
      </w:r>
    </w:p>
    <w:p>
      <w:pPr>
        <w:pStyle w:val="Normal"/>
        <w:numPr>
          <w:ilvl w:val="2"/>
          <w:numId w:val="2"/>
        </w:numPr>
        <w:spacing w:lineRule="auto" w:line="360"/>
        <w:jc w:val="both"/>
        <w:rPr>
          <w:rFonts w:ascii="Palatino Linotype" w:hAnsi="Palatino Linotype" w:cs="Palatino Linotype"/>
          <w:sz w:val="22"/>
        </w:rPr>
      </w:pPr>
      <w:r>
        <w:rPr>
          <w:rFonts w:cs="Palatino Linotype" w:ascii="Palatino Linotype" w:hAnsi="Palatino Linotype"/>
          <w:sz w:val="22"/>
        </w:rPr>
        <w:t>reclusione (per un tempo non inferiore a due anni) per un qualunque delitto non colposo;</w:t>
      </w:r>
    </w:p>
    <w:p>
      <w:pPr>
        <w:pStyle w:val="Normal"/>
        <w:spacing w:lineRule="auto" w:line="360"/>
        <w:ind w:hanging="0" w:left="624" w:right="0"/>
        <w:jc w:val="both"/>
        <w:rPr>
          <w:rFonts w:ascii="Palatino Linotype" w:hAnsi="Palatino Linotype" w:cs="Palatino Linotype"/>
          <w:sz w:val="22"/>
        </w:rPr>
      </w:pPr>
      <w:r>
        <w:rPr>
          <w:rFonts w:cs="Palatino Linotype" w:ascii="Palatino Linotype" w:hAnsi="Palatino Linotype"/>
          <w:sz w:val="22"/>
        </w:rPr>
      </w:r>
    </w:p>
    <w:p>
      <w:pPr>
        <w:pStyle w:val="Normal"/>
        <w:numPr>
          <w:ilvl w:val="3"/>
          <w:numId w:val="2"/>
        </w:numPr>
        <w:spacing w:lineRule="auto" w:line="360"/>
        <w:jc w:val="both"/>
        <w:rPr>
          <w:rFonts w:ascii="Palatino Linotype" w:hAnsi="Palatino Linotype" w:cs="Palatino Linotype"/>
          <w:sz w:val="22"/>
        </w:rPr>
      </w:pPr>
      <w:r>
        <w:rPr>
          <w:rFonts w:cs="Palatino Linotype" w:ascii="Palatino Linotype" w:hAnsi="Palatino Linotype"/>
          <w:sz w:val="22"/>
        </w:rPr>
        <w:t>non devono essere sottoposti a misure di prevenzione (di cui all’art. 67 del D.Lgs. 06/09/2011, n. 159);</w:t>
      </w:r>
    </w:p>
    <w:p>
      <w:pPr>
        <w:pStyle w:val="Normal"/>
        <w:numPr>
          <w:ilvl w:val="3"/>
          <w:numId w:val="2"/>
        </w:numPr>
        <w:spacing w:lineRule="auto" w:line="360"/>
        <w:jc w:val="both"/>
        <w:rPr>
          <w:rFonts w:ascii="Palatino Linotype" w:hAnsi="Palatino Linotype" w:cs="Palatino Linotype"/>
          <w:sz w:val="22"/>
        </w:rPr>
      </w:pPr>
      <w:r>
        <w:rPr>
          <w:rFonts w:cs="Palatino Linotype" w:ascii="Palatino Linotype" w:hAnsi="Palatino Linotype"/>
          <w:sz w:val="22"/>
        </w:rPr>
        <w:t>non devono essersi resi colpevoli di false dichiarazioni nel fornire le informazioni richieste ai fini del rilascio del provvedimento di autorizzazione richiesto;</w:t>
      </w:r>
    </w:p>
    <w:p>
      <w:pPr>
        <w:pStyle w:val="Normal"/>
        <w:spacing w:lineRule="auto" w:line="360"/>
        <w:ind w:hanging="0" w:left="284" w:right="0"/>
        <w:jc w:val="both"/>
        <w:rPr>
          <w:rFonts w:ascii="Palatino Linotype" w:hAnsi="Palatino Linotype" w:cs="Palatino Linotype"/>
          <w:sz w:val="22"/>
        </w:rPr>
      </w:pPr>
      <w:r>
        <w:rPr>
          <w:rFonts w:cs="Palatino Linotype" w:ascii="Palatino Linotype" w:hAnsi="Palatino Linotype"/>
          <w:sz w:val="22"/>
        </w:rPr>
      </w:r>
    </w:p>
    <w:p>
      <w:pPr>
        <w:pStyle w:val="BodyText"/>
        <w:numPr>
          <w:ilvl w:val="4"/>
          <w:numId w:val="2"/>
        </w:numPr>
        <w:spacing w:lineRule="auto" w:line="360"/>
        <w:rPr>
          <w:rFonts w:ascii="Palatino Linotype" w:hAnsi="Palatino Linotype" w:cs="Palatino Linotype"/>
          <w:sz w:val="22"/>
        </w:rPr>
      </w:pPr>
      <w:r>
        <w:rPr>
          <w:rFonts w:cs="Palatino Linotype" w:ascii="Palatino Linotype" w:hAnsi="Palatino Linotype"/>
          <w:sz w:val="22"/>
        </w:rPr>
        <w:t>l’istante deve essere in regola con gli obblighi relativi al pagamento dei contributi previdenziali ed assistenziali a favore dei lavoratori, secondo la legislazione italiana o del Paese di residenza;</w:t>
      </w:r>
    </w:p>
    <w:p>
      <w:pPr>
        <w:pStyle w:val="Normal"/>
        <w:numPr>
          <w:ilvl w:val="4"/>
          <w:numId w:val="2"/>
        </w:numPr>
        <w:spacing w:lineRule="auto" w:line="360"/>
        <w:jc w:val="both"/>
        <w:rPr>
          <w:rFonts w:ascii="Palatino Linotype" w:hAnsi="Palatino Linotype" w:cs="Palatino Linotype"/>
          <w:sz w:val="22"/>
        </w:rPr>
      </w:pPr>
      <w:r>
        <w:rPr>
          <w:rFonts w:cs="Palatino Linotype" w:ascii="Palatino Linotype" w:hAnsi="Palatino Linotype"/>
          <w:sz w:val="22"/>
        </w:rPr>
        <w:t>quanto richiesto nei punti b1, b2, b3, b4 e c viene dichiarato mediante dichiarazione sostitutiva di certificazione o di atto di notorietà.</w:t>
      </w:r>
    </w:p>
    <w:p>
      <w:pPr>
        <w:pStyle w:val="Normal1"/>
        <w:shd w:fill="FFFFF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jc w:val="both"/>
        <w:rPr>
          <w:rFonts w:ascii="Palatino Linotype" w:hAnsi="Palatino Linotype" w:cs="Palatino Linotype"/>
          <w:sz w:val="22"/>
        </w:rPr>
      </w:pPr>
      <w:r>
        <w:rPr>
          <w:rFonts w:cs="Palatino Linotype" w:ascii="Palatino Linotype" w:hAnsi="Palatino Linotype"/>
          <w:sz w:val="22"/>
        </w:rPr>
        <w:t>Quanto indicato nei precedenti punti verrà accertato direttamente dall’Ente autorizzante anche per quanto attiene la normativa antimafia.</w:t>
      </w:r>
    </w:p>
    <w:p>
      <w:pPr>
        <w:pStyle w:val="Normal"/>
        <w:rPr>
          <w:rFonts w:ascii="Palatino Linotype" w:hAnsi="Palatino Linotype" w:cs="Palatino Linotype"/>
          <w:sz w:val="22"/>
        </w:rPr>
      </w:pPr>
      <w:r>
        <w:rPr>
          <w:rFonts w:cs="Palatino Linotype" w:ascii="Palatino Linotype" w:hAnsi="Palatino Linotype"/>
          <w:sz w:val="22"/>
        </w:rPr>
      </w:r>
    </w:p>
    <w:sectPr>
      <w:headerReference w:type="default" r:id="rId4"/>
      <w:footerReference w:type="default" r:id="rId5"/>
      <w:type w:val="nextPage"/>
      <w:pgSz w:w="11906" w:h="16838"/>
      <w:pgMar w:left="1134" w:right="1134" w:gutter="0" w:header="794" w:top="2552"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Helvetica">
    <w:altName w:val="Arial"/>
    <w:charset w:val="00"/>
    <w:family w:val="swiss"/>
    <w:pitch w:val="variable"/>
  </w:font>
  <w:font w:name="Cambria">
    <w:charset w:val="00"/>
    <w:family w:val="roman"/>
    <w:pitch w:val="variable"/>
  </w:font>
  <w:font w:name="Palatino Linotype">
    <w:charset w:val="00"/>
    <w:family w:val="roman"/>
    <w:pitch w:val="variable"/>
  </w:font>
  <w:font w:name="Wingdings">
    <w:charset w:val="02"/>
    <w:family w:val="auto"/>
    <w:pitch w:val="variable"/>
  </w:font>
  <w:font w:name="Courier New">
    <w:charset w:val="00"/>
    <w:family w:val="modern"/>
    <w:pitch w:val="default"/>
  </w:font>
  <w:font w:name="Verdana">
    <w:charset w:val="00"/>
    <w:family w:val="swiss"/>
    <w:pitch w:val="variable"/>
  </w:font>
  <w:font w:name="Courier New">
    <w:charset w:val="00"/>
    <w:family w:val="roman"/>
    <w:pitch w:val="variable"/>
  </w:font>
  <w:font w:name="TheSans">
    <w:altName w:val="Arial"/>
    <w:charset w:val="00"/>
    <w:family w:val="swiss"/>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Helvetica;Arial" w:hAnsi="Helvetica;Arial" w:cs="Helvetica;Arial"/>
        <w:b/>
        <w:sz w:val="20"/>
        <w:szCs w:val="14"/>
      </w:rPr>
    </w:pPr>
    <w:r>
      <w:rPr>
        <w:rFonts w:cs="Helvetica;Arial" w:ascii="Helvetica;Arial" w:hAnsi="Helvetica;Arial"/>
        <w:b/>
        <w:sz w:val="20"/>
        <w:szCs w:val="14"/>
      </w:rPr>
      <mc:AlternateContent>
        <mc:Choice Requires="wps">
          <w:drawing>
            <wp:anchor behindDoc="1" distT="0" distB="0" distL="114935" distR="114935" simplePos="0" locked="0" layoutInCell="1" allowOverlap="1" relativeHeight="14">
              <wp:simplePos x="0" y="0"/>
              <wp:positionH relativeFrom="column">
                <wp:posOffset>-20955</wp:posOffset>
              </wp:positionH>
              <wp:positionV relativeFrom="paragraph">
                <wp:posOffset>118110</wp:posOffset>
              </wp:positionV>
              <wp:extent cx="6172200" cy="30480"/>
              <wp:effectExtent l="0" t="3810" r="635" b="3810"/>
              <wp:wrapNone/>
              <wp:docPr id="4" name="Forma1"/>
              <a:graphic xmlns:a="http://schemas.openxmlformats.org/drawingml/2006/main">
                <a:graphicData uri="http://schemas.microsoft.com/office/word/2010/wordprocessingShape">
                  <wps:wsp>
                    <wps:cNvSpPr/>
                    <wps:spPr>
                      <a:xfrm flipV="1">
                        <a:off x="0" y="0"/>
                        <a:ext cx="6172200" cy="30600"/>
                      </a:xfrm>
                      <a:prstGeom prst="line">
                        <a:avLst/>
                      </a:prstGeom>
                      <a:ln w="6480">
                        <a:solidFill>
                          <a:srgbClr val="4a7ebb"/>
                        </a:solidFill>
                        <a:miter/>
                      </a:ln>
                    </wps:spPr>
                    <wps:style>
                      <a:lnRef idx="0"/>
                      <a:fillRef idx="0"/>
                      <a:effectRef idx="0"/>
                      <a:fontRef idx="minor"/>
                    </wps:style>
                    <wps:bodyPr/>
                  </wps:wsp>
                </a:graphicData>
              </a:graphic>
            </wp:anchor>
          </w:drawing>
        </mc:Choice>
        <mc:Fallback>
          <w:pict>
            <v:line id="shape_0" from="-1.65pt,9.3pt" to="484.3pt,11.65pt" ID="Forma1" stroked="t" o:allowincell="f" style="position:absolute;flip:y">
              <v:stroke color="#4a7ebb" weight="6480" joinstyle="miter" endcap="flat"/>
              <v:fill o:detectmouseclick="t" on="false"/>
              <w10:wrap type="none"/>
            </v:line>
          </w:pict>
        </mc:Fallback>
      </mc:AlternateContent>
    </w:r>
  </w:p>
  <w:p>
    <w:pPr>
      <w:pStyle w:val="Normal"/>
      <w:shd w:fill="FFFFFF" w:val="clear"/>
      <w:spacing w:before="0" w:after="0"/>
      <w:ind w:hanging="0" w:left="0" w:right="360"/>
      <w:rPr>
        <w:rFonts w:ascii="Helvetica;Arial" w:hAnsi="Helvetica;Arial" w:cs="Helvetica;Arial"/>
        <w:b/>
        <w:bCs/>
        <w:caps/>
        <w:color w:val="0055A3"/>
        <w:sz w:val="16"/>
        <w:szCs w:val="27"/>
      </w:rPr>
    </w:pPr>
    <w:r>
      <w:rPr>
        <w:rFonts w:cs="Helvetica;Arial" w:ascii="Helvetica;Arial" w:hAnsi="Helvetica;Arial"/>
        <w:b/>
        <w:bCs/>
        <w:caps/>
        <w:color w:val="0055A3"/>
        <w:sz w:val="16"/>
        <w:szCs w:val="27"/>
      </w:rPr>
      <w:t>Dipartimento Ambiente e SVILUPPO SOSTENIBILE</w:t>
    </w:r>
    <w:r>
      <mc:AlternateContent>
        <mc:Choice Requires="wps">
          <w:drawing>
            <wp:anchor behindDoc="0" distT="0" distB="0" distL="0" distR="0" simplePos="0" locked="0" layoutInCell="0" allowOverlap="1" relativeHeight="40">
              <wp:simplePos x="0" y="0"/>
              <wp:positionH relativeFrom="page">
                <wp:posOffset>6840220</wp:posOffset>
              </wp:positionH>
              <wp:positionV relativeFrom="paragraph">
                <wp:posOffset>635</wp:posOffset>
              </wp:positionV>
              <wp:extent cx="150495" cy="172720"/>
              <wp:effectExtent l="0" t="0" r="0" b="0"/>
              <wp:wrapSquare wrapText="largest"/>
              <wp:docPr id="5" name="Cornice3"/>
              <a:graphic xmlns:a="http://schemas.openxmlformats.org/drawingml/2006/main">
                <a:graphicData uri="http://schemas.microsoft.com/office/word/2010/wordprocessingShape">
                  <wps:wsp>
                    <wps:cNvSpPr txBox="1"/>
                    <wps:spPr>
                      <a:xfrm>
                        <a:off x="0" y="0"/>
                        <a:ext cx="150495" cy="17272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2540" tIns="2540" rIns="2540" bIns="2540">
                      <a:noAutofit/>
                    </wps:bodyPr>
                  </wps:wsp>
                </a:graphicData>
              </a:graphic>
            </wp:anchor>
          </w:drawing>
        </mc:Choice>
        <mc:Fallback>
          <w:pict>
            <v:rect fillcolor="#FFFFFF" style="position:absolute;rotation:-0;width:11.85pt;height:13.6pt;mso-wrap-distance-left:0pt;mso-wrap-distance-right:0pt;mso-wrap-distance-top:0pt;mso-wrap-distance-bottom:0pt;margin-top:0.05pt;mso-position-vertical-relative:text;margin-left:538.6pt;mso-position-horizontal-relative:page">
              <v:fill opacity="0f"/>
              <v:textbox inset="0.00277777777777778in,0.00277777777777778in,0.00277777777777778in,0.00277777777777778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side="largest"/>
            </v:rect>
          </w:pict>
        </mc:Fallback>
      </mc:AlternateContent>
    </w:r>
  </w:p>
  <w:p>
    <w:pPr>
      <w:pStyle w:val="Normal"/>
      <w:rPr>
        <w:rFonts w:ascii="Helvetica;Arial" w:hAnsi="Helvetica;Arial" w:cs="Helvetica;Arial"/>
        <w:b/>
        <w:bCs/>
        <w:color w:val="404040"/>
        <w:sz w:val="16"/>
        <w:szCs w:val="14"/>
      </w:rPr>
    </w:pPr>
    <w:r>
      <w:rPr>
        <w:rFonts w:cs="Helvetica;Arial" w:ascii="Helvetica;Arial" w:hAnsi="Helvetica;Arial"/>
        <w:b/>
        <w:bCs/>
        <w:color w:val="404040"/>
        <w:sz w:val="16"/>
        <w:szCs w:val="14"/>
      </w:rPr>
      <w:t>Corso Inghilterra, 7 – 10138 Torino</w:t>
    </w:r>
  </w:p>
  <w:p>
    <w:pPr>
      <w:pStyle w:val="Normal"/>
      <w:rPr>
        <w:rFonts w:ascii="Helvetica;Arial" w:hAnsi="Helvetica;Arial" w:cs="Helvetica;Arial"/>
        <w:b/>
        <w:color w:val="0055A3"/>
        <w:sz w:val="16"/>
        <w:szCs w:val="14"/>
      </w:rPr>
    </w:pPr>
    <w:r>
      <w:rPr>
        <w:rFonts w:cs="Helvetica;Arial" w:ascii="Helvetica;Arial" w:hAnsi="Helvetica;Arial"/>
        <w:b/>
        <w:color w:val="0055A3"/>
        <w:sz w:val="16"/>
        <w:szCs w:val="14"/>
      </w:rPr>
      <w:t>www.cittametropolitana.torino.it</w:t>
    </w:r>
  </w:p>
  <w:p>
    <w:pPr>
      <w:pStyle w:val="Heading4"/>
      <w:shd w:fill="FFFFFF" w:val="clear"/>
      <w:spacing w:before="0" w:after="0"/>
      <w:rPr>
        <w:b w:val="false"/>
        <w:color w:val="0055A3"/>
        <w:sz w:val="18"/>
      </w:rPr>
    </w:pPr>
    <w:r>
      <w:rPr>
        <w:b w:val="false"/>
        <w:color w:val="0055A3"/>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37640" cy="61849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00" t="-466" r="-200" b="-466"/>
                  <a:stretch>
                    <a:fillRect/>
                  </a:stretch>
                </pic:blipFill>
                <pic:spPr bwMode="auto">
                  <a:xfrm>
                    <a:off x="0" y="0"/>
                    <a:ext cx="1437640" cy="61849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rPr/>
    </w:lvl>
    <w:lvl w:ilvl="1">
      <w:start w:val="1"/>
      <w:pStyle w:val="Heading2"/>
      <w:numFmt w:val="none"/>
      <w:suff w:val="nothing"/>
      <w:lvlText w:val="%2"/>
      <w:lvlJc w:val="left"/>
      <w:pPr>
        <w:tabs>
          <w:tab w:val="num" w:pos="0"/>
        </w:tabs>
        <w:ind w:left="0" w:hanging="0"/>
      </w:pPr>
      <w:rPr/>
    </w:lvl>
    <w:lvl w:ilvl="2">
      <w:start w:val="1"/>
      <w:pStyle w:val="Heading3"/>
      <w:numFmt w:val="none"/>
      <w:suff w:val="nothing"/>
      <w:lvlText w:val="%3"/>
      <w:lvlJc w:val="left"/>
      <w:pPr>
        <w:tabs>
          <w:tab w:val="num" w:pos="0"/>
        </w:tabs>
        <w:ind w:left="0" w:hanging="0"/>
      </w:pPr>
      <w:rPr/>
    </w:lvl>
    <w:lvl w:ilvl="3">
      <w:start w:val="1"/>
      <w:pStyle w:val="Heading4"/>
      <w:numFmt w:val="none"/>
      <w:suff w:val="nothing"/>
      <w:lvlText w:val="%4"/>
      <w:lvlJc w:val="left"/>
      <w:pPr>
        <w:tabs>
          <w:tab w:val="num" w:pos="0"/>
        </w:tabs>
        <w:ind w:left="0" w:hanging="0"/>
      </w:pPr>
      <w:rPr/>
    </w:lvl>
    <w:lvl w:ilvl="4">
      <w:start w:val="1"/>
      <w:pStyle w:val="Heading5"/>
      <w:numFmt w:val="none"/>
      <w:suff w:val="nothing"/>
      <w:lvlText w:val="%5"/>
      <w:lvlJc w:val="left"/>
      <w:pPr>
        <w:tabs>
          <w:tab w:val="num" w:pos="0"/>
        </w:tabs>
        <w:ind w:left="0" w:hanging="0"/>
      </w:pPr>
      <w:rPr/>
    </w:lvl>
    <w:lvl w:ilvl="5">
      <w:start w:val="1"/>
      <w:pStyle w:val="Heading6"/>
      <w:numFmt w:val="none"/>
      <w:suff w:val="nothing"/>
      <w:lvlText w:val="%6"/>
      <w:lvlJc w:val="left"/>
      <w:pPr>
        <w:tabs>
          <w:tab w:val="num" w:pos="0"/>
        </w:tabs>
        <w:ind w:left="0" w:hanging="0"/>
      </w:pPr>
      <w:rPr/>
    </w:lvl>
    <w:lvl w:ilvl="6">
      <w:start w:val="1"/>
      <w:pStyle w:val="Heading7"/>
      <w:numFmt w:val="none"/>
      <w:suff w:val="nothing"/>
      <w:lvlText w:val="%7"/>
      <w:lvlJc w:val="left"/>
      <w:pPr>
        <w:tabs>
          <w:tab w:val="num" w:pos="0"/>
        </w:tabs>
        <w:ind w:left="0" w:hanging="0"/>
      </w:pPr>
      <w:rPr/>
    </w:lvl>
    <w:lvl w:ilvl="7">
      <w:start w:val="1"/>
      <w:pStyle w:val="Heading8"/>
      <w:numFmt w:val="none"/>
      <w:suff w:val="nothing"/>
      <w:lvlText w:val="%8"/>
      <w:lvlJc w:val="left"/>
      <w:pPr>
        <w:tabs>
          <w:tab w:val="num" w:pos="0"/>
        </w:tabs>
        <w:ind w:left="0" w:hanging="0"/>
      </w:pPr>
      <w:rPr/>
    </w:lvl>
    <w:lvl w:ilvl="8">
      <w:start w:val="1"/>
      <w:pStyle w:val="Heading9"/>
      <w:numFmt w:val="none"/>
      <w:suff w:val="nothing"/>
      <w:lvlText w:val="%9"/>
      <w:lvlJc w:val="left"/>
      <w:pPr>
        <w:tabs>
          <w:tab w:val="num" w:pos="0"/>
        </w:tabs>
        <w:ind w:left="0" w:hanging="0"/>
      </w:pPr>
      <w:rPr/>
    </w:lvl>
  </w:abstractNum>
  <w:abstractNum w:abstractNumId="2">
    <w:lvl w:ilvl="0">
      <w:start w:val="1"/>
      <w:numFmt w:val="lowerLetter"/>
      <w:lvlText w:val="%1)"/>
      <w:lvlJc w:val="left"/>
      <w:pPr>
        <w:tabs>
          <w:tab w:val="num" w:pos="360"/>
        </w:tabs>
        <w:ind w:left="340" w:hanging="340"/>
      </w:pPr>
      <w:rPr/>
    </w:lvl>
    <w:lvl w:ilvl="1">
      <w:start w:val="1"/>
      <w:numFmt w:val="decimal"/>
      <w:lvlText w:val="%2)"/>
      <w:lvlJc w:val="left"/>
      <w:pPr>
        <w:tabs>
          <w:tab w:val="num" w:pos="680"/>
        </w:tabs>
        <w:ind w:left="680" w:hanging="396"/>
      </w:pPr>
      <w:rPr/>
    </w:lvl>
    <w:lvl w:ilvl="2">
      <w:start w:val="1"/>
      <w:numFmt w:val="bullet"/>
      <w:lvlText w:val=""/>
      <w:lvlJc w:val="left"/>
      <w:pPr>
        <w:tabs>
          <w:tab w:val="num" w:pos="1021"/>
        </w:tabs>
        <w:ind w:left="1021" w:hanging="397"/>
      </w:pPr>
      <w:rPr>
        <w:rFonts w:ascii="Wingdings" w:hAnsi="Wingdings" w:cs="Wingdings" w:hint="default"/>
      </w:rPr>
    </w:lvl>
    <w:lvl w:ilvl="3">
      <w:start w:val="4"/>
      <w:numFmt w:val="decimal"/>
      <w:lvlText w:val="%4)"/>
      <w:lvlJc w:val="left"/>
      <w:pPr>
        <w:tabs>
          <w:tab w:val="num" w:pos="644"/>
        </w:tabs>
        <w:ind w:left="624" w:hanging="340"/>
      </w:pPr>
      <w:rPr/>
    </w:lvl>
    <w:lvl w:ilvl="4">
      <w:start w:val="3"/>
      <w:numFmt w:val="lowerLetter"/>
      <w:lvlText w:val="%5)"/>
      <w:lvlJc w:val="left"/>
      <w:pPr>
        <w:tabs>
          <w:tab w:val="num" w:pos="360"/>
        </w:tabs>
        <w:ind w:left="340" w:hanging="34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360"/>
        </w:tabs>
        <w:ind w:left="360" w:hanging="360"/>
      </w:pPr>
      <w:rPr>
        <w:rFonts w:ascii="Symbol" w:hAnsi="Symbol" w:cs="Symbol" w:hint="default"/>
        <w:color w:val="000000"/>
      </w:rPr>
    </w:lvl>
  </w:abstractNum>
  <w:abstractNum w:abstractNumId="4">
    <w:lvl w:ilvl="0">
      <w:start w:val="1"/>
      <w:numFmt w:val="lowerLetter"/>
      <w:lvlText w:val="%1)"/>
      <w:lvlJc w:val="left"/>
      <w:pPr>
        <w:tabs>
          <w:tab w:val="num" w:pos="720"/>
        </w:tabs>
        <w:ind w:left="720" w:hanging="360"/>
      </w:pPr>
      <w:rPr/>
    </w:lvl>
  </w:abstractNum>
  <w:abstractNum w:abstractNumId="5">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lvl w:ilvl="0">
      <w:start w:val="1"/>
      <w:numFmt w:val="lowerLetter"/>
      <w:lvlText w:val="%1)"/>
      <w:lvlJc w:val="left"/>
      <w:pPr>
        <w:tabs>
          <w:tab w:val="num" w:pos="360"/>
        </w:tabs>
        <w:ind w:left="340" w:hanging="340"/>
      </w:pPr>
      <w:rPr/>
    </w:lvl>
    <w:lvl w:ilvl="1">
      <w:start w:val="1"/>
      <w:numFmt w:val="decimal"/>
      <w:lvlText w:val="%2)"/>
      <w:lvlJc w:val="left"/>
      <w:pPr>
        <w:tabs>
          <w:tab w:val="num" w:pos="680"/>
        </w:tabs>
        <w:ind w:left="680" w:hanging="396"/>
      </w:pPr>
      <w:rPr/>
    </w:lvl>
    <w:lvl w:ilvl="2">
      <w:start w:val="1"/>
      <w:numFmt w:val="bullet"/>
      <w:lvlText w:val=""/>
      <w:lvlJc w:val="left"/>
      <w:pPr>
        <w:tabs>
          <w:tab w:val="num" w:pos="984"/>
        </w:tabs>
        <w:ind w:left="964" w:hanging="340"/>
      </w:pPr>
      <w:rPr>
        <w:rFonts w:ascii="Wingdings" w:hAnsi="Wingdings" w:cs="Wingdings" w:hint="default"/>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lowerLetter"/>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false"/>
      <w:bidi w:val="0"/>
    </w:pPr>
    <w:rPr>
      <w:rFonts w:ascii="Times;Times New Roman" w:hAnsi="Times;Times New Roman" w:eastAsia="Times New Roman" w:cs="Times;Times New Roman"/>
      <w:color w:val="000000"/>
      <w:sz w:val="24"/>
      <w:szCs w:val="24"/>
      <w:lang w:val="it-IT" w:eastAsia="zh-CN" w:bidi="ar-SA"/>
    </w:rPr>
  </w:style>
  <w:style w:type="paragraph" w:styleId="Heading1">
    <w:name w:val="heading 1"/>
    <w:basedOn w:val="Normal"/>
    <w:next w:val="Normal"/>
    <w:qFormat/>
    <w:pPr>
      <w:keepNext w:val="true"/>
      <w:widowControl/>
      <w:numPr>
        <w:ilvl w:val="0"/>
        <w:numId w:val="1"/>
      </w:numPr>
      <w:tabs>
        <w:tab w:val="clear" w:pos="720"/>
        <w:tab w:val="left" w:pos="3351" w:leader="none"/>
      </w:tabs>
      <w:autoSpaceDE w:val="true"/>
      <w:jc w:val="both"/>
      <w:outlineLvl w:val="0"/>
    </w:pPr>
    <w:rPr>
      <w:rFonts w:ascii="Times New Roman" w:hAnsi="Times New Roman" w:cs="Times New Roman"/>
      <w:b/>
      <w:bCs/>
      <w:color w:val="000000"/>
      <w:lang w:val="it-IT" w:bidi="he-IL"/>
    </w:rPr>
  </w:style>
  <w:style w:type="paragraph" w:styleId="Heading2">
    <w:name w:val="heading 2"/>
    <w:basedOn w:val="Normal"/>
    <w:next w:val="Normal"/>
    <w:qFormat/>
    <w:pPr>
      <w:keepNext w:val="true"/>
      <w:widowControl/>
      <w:numPr>
        <w:ilvl w:val="1"/>
        <w:numId w:val="1"/>
      </w:numPr>
      <w:pBdr>
        <w:top w:val="single" w:sz="14" w:space="0" w:color="0000FF"/>
      </w:pBdr>
      <w:outlineLvl w:val="1"/>
    </w:pPr>
    <w:rPr>
      <w:rFonts w:ascii="Helvetica;Arial" w:hAnsi="Helvetica;Arial" w:cs="Helvetica;Arial"/>
      <w:b/>
      <w:bCs/>
      <w:sz w:val="14"/>
      <w:szCs w:val="14"/>
      <w:lang w:val="it-IT"/>
    </w:rPr>
  </w:style>
  <w:style w:type="paragraph" w:styleId="Heading3">
    <w:name w:val="heading 3"/>
    <w:basedOn w:val="Normal"/>
    <w:next w:val="Normal"/>
    <w:qFormat/>
    <w:pPr>
      <w:keepNext w:val="true"/>
      <w:numPr>
        <w:ilvl w:val="2"/>
        <w:numId w:val="1"/>
      </w:numPr>
      <w:jc w:val="center"/>
      <w:outlineLvl w:val="2"/>
    </w:pPr>
    <w:rPr>
      <w:rFonts w:ascii="Helvetica;Arial" w:hAnsi="Helvetica;Arial" w:cs="Helvetica;Arial"/>
      <w:b/>
      <w:szCs w:val="56"/>
      <w:lang w:val="it-IT"/>
    </w:rPr>
  </w:style>
  <w:style w:type="paragraph" w:styleId="Heading4">
    <w:name w:val="heading 4"/>
    <w:basedOn w:val="Normal"/>
    <w:next w:val="Normal"/>
    <w:qFormat/>
    <w:pPr>
      <w:keepNext w:val="true"/>
      <w:numPr>
        <w:ilvl w:val="3"/>
        <w:numId w:val="1"/>
      </w:numPr>
      <w:spacing w:before="240" w:after="60"/>
      <w:outlineLvl w:val="3"/>
    </w:pPr>
    <w:rPr>
      <w:rFonts w:ascii="Cambria" w:hAnsi="Cambria" w:eastAsia="Times New Roman" w:cs="Times New Roman"/>
      <w:b/>
      <w:bCs/>
      <w:sz w:val="28"/>
      <w:szCs w:val="28"/>
    </w:rPr>
  </w:style>
  <w:style w:type="paragraph" w:styleId="Heading5">
    <w:name w:val="heading 5"/>
    <w:basedOn w:val="Normal"/>
    <w:next w:val="Normal"/>
    <w:qFormat/>
    <w:pPr>
      <w:keepNext w:val="true"/>
      <w:numPr>
        <w:ilvl w:val="4"/>
        <w:numId w:val="1"/>
      </w:numPr>
      <w:jc w:val="right"/>
      <w:outlineLvl w:val="4"/>
    </w:pPr>
    <w:rPr>
      <w:rFonts w:ascii="Palatino Linotype" w:hAnsi="Palatino Linotype" w:cs="Palatino Linotype"/>
      <w:b/>
      <w:i/>
    </w:rPr>
  </w:style>
  <w:style w:type="paragraph" w:styleId="Heading6">
    <w:name w:val="heading 6"/>
    <w:basedOn w:val="Normal"/>
    <w:next w:val="Normal"/>
    <w:qFormat/>
    <w:pPr>
      <w:keepNext w:val="true"/>
      <w:numPr>
        <w:ilvl w:val="5"/>
        <w:numId w:val="1"/>
      </w:numPr>
      <w:jc w:val="center"/>
      <w:outlineLvl w:val="5"/>
    </w:pPr>
    <w:rPr>
      <w:rFonts w:ascii="Times New Roman" w:hAnsi="Times New Roman" w:cs="Times New Roman"/>
      <w:b/>
      <w:sz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rFonts w:ascii="Wingdings" w:hAnsi="Wingdings" w:cs="Wingdings"/>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7z2">
    <w:name w:val="WW8Num7z2"/>
    <w:qFormat/>
    <w:rPr>
      <w:rFonts w:ascii="Wingdings" w:hAnsi="Wingdings" w:cs="Wingdings"/>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2">
    <w:name w:val="WW8Num6z2"/>
    <w:qFormat/>
    <w:rPr>
      <w:rFonts w:ascii="Wingdings" w:hAnsi="Wingdings" w:cs="Wingdings"/>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b w:val="false"/>
      <w:i w:val="false"/>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Arial" w:hAnsi="Arial" w:cs="Arial"/>
    </w:rPr>
  </w:style>
  <w:style w:type="character" w:styleId="WW8Num17z0">
    <w:name w:val="WW8Num17z0"/>
    <w:qFormat/>
    <w:rPr>
      <w:rFonts w:ascii="Symbol" w:hAnsi="Symbol" w:cs="Symbol"/>
      <w:color w:val="000000"/>
    </w:rPr>
  </w:style>
  <w:style w:type="character" w:styleId="WW8Num17z1">
    <w:name w:val="WW8Num17z1"/>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Helvetica;Arial" w:hAnsi="Helvetica;Arial"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cs="Times New Roman"/>
    </w:rPr>
  </w:style>
  <w:style w:type="character" w:styleId="WW8Num21z1">
    <w:name w:val="WW8Num21z1"/>
    <w:qFormat/>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Times New Roman" w:hAnsi="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cs="Times New Roman"/>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0">
    <w:name w:val="WW8Num26z0"/>
    <w:qFormat/>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8z2">
    <w:name w:val="WW8Num28z2"/>
    <w:qFormat/>
    <w:rPr>
      <w:rFonts w:ascii="Wingdings" w:hAnsi="Wingdings" w:cs="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rFonts w:ascii="Times New Roman" w:hAnsi="Times New Roman" w:cs="Times New Roman"/>
    </w:rPr>
  </w:style>
  <w:style w:type="character" w:styleId="WW8Num34z1">
    <w:name w:val="WW8Num34z1"/>
    <w:qFormat/>
    <w:rPr>
      <w:rFonts w:ascii="Symbol" w:hAnsi="Symbol" w:cs="Symbol"/>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color w:val="00000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Carpredefinitoparagrafo">
    <w:name w:val="Car. predefinito paragrafo"/>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Hyperlink">
    <w:name w:val="Hyperlink"/>
    <w:rPr>
      <w:color w:val="0000FF"/>
      <w:u w:val="single"/>
    </w:rPr>
  </w:style>
  <w:style w:type="character" w:styleId="testo1">
    <w:name w:val="testo1"/>
    <w:qFormat/>
    <w:rPr>
      <w:rFonts w:ascii="Verdana" w:hAnsi="Verdana" w:cs="Verdana"/>
      <w:b w:val="false"/>
      <w:bCs w:val="false"/>
      <w:i w:val="false"/>
      <w:iCs w:val="false"/>
      <w:strike w:val="false"/>
      <w:dstrike w:val="false"/>
      <w:color w:val="000000"/>
      <w:sz w:val="17"/>
      <w:szCs w:val="17"/>
      <w:u w:val="none"/>
    </w:rPr>
  </w:style>
  <w:style w:type="character" w:styleId="FollowedHyperlink">
    <w:name w:val="FollowedHyperlink"/>
    <w:rPr>
      <w:color w:val="800080"/>
      <w:u w:val="single"/>
    </w:rPr>
  </w:style>
  <w:style w:type="character" w:styleId="A2">
    <w:name w:val="A2"/>
    <w:qFormat/>
    <w:rPr>
      <w:color w:val="FFFFFF"/>
      <w:sz w:val="96"/>
      <w:szCs w:val="96"/>
    </w:rPr>
  </w:style>
  <w:style w:type="character" w:styleId="Strong">
    <w:name w:val="Strong"/>
    <w:qFormat/>
    <w:rPr>
      <w:b/>
      <w:bCs/>
    </w:rPr>
  </w:style>
  <w:style w:type="character" w:styleId="Emphasis">
    <w:name w:val="Emphasis"/>
    <w:qFormat/>
    <w:rPr>
      <w:i/>
      <w:iCs/>
    </w:rPr>
  </w:style>
  <w:style w:type="character" w:styleId="apple-converted-space">
    <w:name w:val="apple-converted-space"/>
    <w:basedOn w:val="Carpredefinitoparagrafo"/>
    <w:qFormat/>
    <w:rPr/>
  </w:style>
  <w:style w:type="character" w:styleId="sottotitspeciale">
    <w:name w:val="sottotit_speciale"/>
    <w:basedOn w:val="Carpredefinitoparagrafo"/>
    <w:qFormat/>
    <w:rPr/>
  </w:style>
  <w:style w:type="character" w:styleId="Titolo4Carattere">
    <w:name w:val="Titolo 4 Carattere"/>
    <w:qFormat/>
    <w:rPr>
      <w:rFonts w:ascii="Cambria" w:hAnsi="Cambria" w:eastAsia="Times New Roman" w:cs="Times New Roman"/>
      <w:b/>
      <w:bCs/>
      <w:color w:val="000000"/>
      <w:sz w:val="28"/>
      <w:szCs w:val="28"/>
      <w:lang w:val="en-US" w:eastAsia="it-IT"/>
    </w:rPr>
  </w:style>
  <w:style w:type="character" w:styleId="PageNumber">
    <w:name w:val="page number"/>
    <w:basedOn w:val="Carpredefinitoparagrafo"/>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1">
    <w:name w:val="WW8Num44z1"/>
    <w:qFormat/>
    <w:rPr/>
  </w:style>
  <w:style w:type="character" w:styleId="WW8Num44z0">
    <w:name w:val="WW8Num44z0"/>
    <w:qFormat/>
    <w:rPr/>
  </w:style>
  <w:style w:type="character" w:styleId="WW8Num43z8">
    <w:name w:val="WW8Num43z8"/>
    <w:qFormat/>
    <w:rPr/>
  </w:style>
  <w:style w:type="character" w:styleId="WW8Num43z7">
    <w:name w:val="WW8Num43z7"/>
    <w:qFormat/>
    <w:rPr/>
  </w:style>
  <w:style w:type="character" w:styleId="WW8Num43z6">
    <w:name w:val="WW8Num43z6"/>
    <w:qFormat/>
    <w:rPr/>
  </w:style>
  <w:style w:type="character" w:styleId="WW8Num43z5">
    <w:name w:val="WW8Num43z5"/>
    <w:qFormat/>
    <w:rPr/>
  </w:style>
  <w:style w:type="character" w:styleId="WW8Num43z4">
    <w:name w:val="WW8Num43z4"/>
    <w:qFormat/>
    <w:rPr/>
  </w:style>
  <w:style w:type="character" w:styleId="WW8Num43z3">
    <w:name w:val="WW8Num43z3"/>
    <w:qFormat/>
    <w:rPr/>
  </w:style>
  <w:style w:type="character" w:styleId="WW8Num43z2">
    <w:name w:val="WW8Num43z2"/>
    <w:qFormat/>
    <w:rPr/>
  </w:style>
  <w:style w:type="character" w:styleId="WW8Num43z1">
    <w:name w:val="WW8Num43z1"/>
    <w:qFormat/>
    <w:rPr/>
  </w:style>
  <w:style w:type="character" w:styleId="WW8Num43z0">
    <w:name w:val="WW8Num43z0"/>
    <w:qFormat/>
    <w:rPr/>
  </w:style>
  <w:style w:type="character" w:styleId="WW8Num42z1">
    <w:name w:val="WW8Num42z1"/>
    <w:qFormat/>
    <w:rPr>
      <w:rFonts w:ascii="Courier New" w:hAnsi="Courier New" w:cs="Courier New"/>
    </w:rPr>
  </w:style>
  <w:style w:type="character" w:styleId="WW8Num41z1">
    <w:name w:val="WW8Num41z1"/>
    <w:qFormat/>
    <w:rPr>
      <w:rFonts w:ascii="Courier New" w:hAnsi="Courier New" w:cs="Courier New"/>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6z1">
    <w:name w:val="WW8Num36z1"/>
    <w:qFormat/>
    <w:rPr>
      <w:rFonts w:ascii="Courier New" w:hAnsi="Courier New" w:cs="Courier New"/>
    </w:rPr>
  </w:style>
  <w:style w:type="character" w:styleId="WW8Num35z4">
    <w:name w:val="WW8Num35z4"/>
    <w:qFormat/>
    <w:rPr>
      <w:rFonts w:ascii="Courier New" w:hAnsi="Courier New" w:cs="Courier New"/>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3">
    <w:name w:val="WW8Num34z3"/>
    <w:qFormat/>
    <w:rPr/>
  </w:style>
  <w:style w:type="character" w:styleId="WW8Num33z1">
    <w:name w:val="WW8Num33z1"/>
    <w:qFormat/>
    <w:rPr>
      <w:rFonts w:ascii="Courier New" w:hAnsi="Courier New" w:cs="Courier New"/>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0z1">
    <w:name w:val="WW8Num30z1"/>
    <w:qFormat/>
    <w:rPr>
      <w:rFonts w:ascii="Courier New" w:hAnsi="Courier New" w:cs="Courier New"/>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8z1">
    <w:name w:val="WW8Num28z1"/>
    <w:qFormat/>
    <w:rPr>
      <w:rFonts w:ascii="Courier New" w:hAnsi="Courier New" w:cs="Courier New"/>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6z4">
    <w:name w:val="WW8Num26z4"/>
    <w:qFormat/>
    <w:rPr>
      <w:rFonts w:ascii="Courier New" w:hAnsi="Courier New" w:cs="Courier New"/>
    </w:rPr>
  </w:style>
  <w:style w:type="character" w:styleId="WW8Num25z1">
    <w:name w:val="WW8Num25z1"/>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3z1">
    <w:name w:val="WW8Num23z1"/>
    <w:qFormat/>
    <w:rPr>
      <w:rFonts w:ascii="Courier New" w:hAnsi="Courier New" w:cs="Courier New"/>
    </w:rPr>
  </w:style>
  <w:style w:type="character" w:styleId="WW8Num22z4">
    <w:name w:val="WW8Num22z4"/>
    <w:qFormat/>
    <w:rPr>
      <w:rFonts w:ascii="Courier New" w:hAnsi="Courier New" w:cs="Courier New"/>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19z1">
    <w:name w:val="WW8Num19z1"/>
    <w:qFormat/>
    <w:rPr>
      <w:rFonts w:ascii="Courier New" w:hAnsi="Courier New" w:cs="Courier New"/>
    </w:rPr>
  </w:style>
  <w:style w:type="character" w:styleId="WW8Num19z0">
    <w:name w:val="WW8Num19z0"/>
    <w:qFormat/>
    <w:rPr>
      <w:rFonts w:ascii="Helvetica;Arial" w:hAnsi="Helvetica;Arial" w:eastAsia="Times New Roman" w:cs="Times New Roman"/>
    </w:rPr>
  </w:style>
  <w:style w:type="character" w:styleId="WW8Num18z4">
    <w:name w:val="WW8Num18z4"/>
    <w:qFormat/>
    <w:rPr>
      <w:rFonts w:ascii="Courier New" w:hAnsi="Courier New" w:cs="Courier New"/>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3">
    <w:name w:val="WW8Num17z3"/>
    <w:qFormat/>
    <w:rPr/>
  </w:style>
  <w:style w:type="character" w:styleId="WW8Num16z1">
    <w:name w:val="WW8Num16z1"/>
    <w:qFormat/>
    <w:rPr>
      <w:rFonts w:ascii="Courier New" w:hAnsi="Courier New" w:cs="Courier New"/>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1">
    <w:name w:val="WW8Num13z1"/>
    <w:qFormat/>
    <w:rPr>
      <w:rFonts w:ascii="Courier New" w:hAnsi="Courier New" w:cs="Courier New"/>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1z1">
    <w:name w:val="WW8Num11z1"/>
    <w:qFormat/>
    <w:rPr>
      <w:rFonts w:ascii="Courier New" w:hAnsi="Courier New" w:cs="Courier New"/>
    </w:rPr>
  </w:style>
  <w:style w:type="character" w:styleId="WW8Num6z1">
    <w:name w:val="WW8Num6z1"/>
    <w:qFormat/>
    <w:rPr>
      <w:rFonts w:ascii="Courier New" w:hAnsi="Courier New" w:cs="Courier New"/>
    </w:rPr>
  </w:style>
  <w:style w:type="character" w:styleId="WW8Num2z4">
    <w:name w:val="WW8Num2z4"/>
    <w:qFormat/>
    <w:rPr/>
  </w:style>
  <w:style w:type="character" w:styleId="WW8Num2z3">
    <w:name w:val="WW8Num2z3"/>
    <w:qFormat/>
    <w:rPr/>
  </w:style>
  <w:style w:type="character" w:styleId="WW8Num2z1">
    <w:name w:val="WW8Num2z1"/>
    <w:qFormat/>
    <w:rPr/>
  </w:style>
  <w:style w:type="character" w:styleId="WW8Num4z4">
    <w:name w:val="WW8Num4z4"/>
    <w:qFormat/>
    <w:rPr>
      <w:rFonts w:ascii="Courier New" w:hAnsi="Courier New" w:cs="Courier New"/>
    </w:rPr>
  </w:style>
  <w:style w:type="paragraph" w:styleId="Titolo">
    <w:name w:val="Titolo"/>
    <w:basedOn w:val="Normal"/>
    <w:next w:val="BodyText"/>
    <w:qFormat/>
    <w:pPr>
      <w:jc w:val="center"/>
    </w:pPr>
    <w:rPr>
      <w:rFonts w:ascii="Arial" w:hAnsi="Arial" w:cs="Arial"/>
      <w:b/>
      <w:bCs/>
      <w:lang w:val="it-IT"/>
    </w:rPr>
  </w:style>
  <w:style w:type="paragraph" w:styleId="BodyText">
    <w:name w:val="Body Text"/>
    <w:basedOn w:val="Normal"/>
    <w:pPr>
      <w:widowControl/>
      <w:jc w:val="both"/>
    </w:pPr>
    <w:rPr>
      <w:lang w:val="it-IT"/>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819" w:leader="none"/>
        <w:tab w:val="right" w:pos="9638" w:leader="none"/>
      </w:tabs>
    </w:pPr>
    <w:rPr/>
  </w:style>
  <w:style w:type="paragraph" w:styleId="Footer">
    <w:name w:val="footer"/>
    <w:basedOn w:val="Normal"/>
    <w:pPr>
      <w:tabs>
        <w:tab w:val="clear" w:pos="720"/>
        <w:tab w:val="center" w:pos="4819" w:leader="none"/>
        <w:tab w:val="right" w:pos="9638" w:leader="none"/>
      </w:tabs>
    </w:pPr>
    <w:rPr/>
  </w:style>
  <w:style w:type="paragraph" w:styleId="FootnoteText">
    <w:name w:val="footnote text"/>
    <w:basedOn w:val="Normal"/>
    <w:pPr/>
    <w:rPr>
      <w:sz w:val="20"/>
      <w:szCs w:val="20"/>
    </w:rPr>
  </w:style>
  <w:style w:type="paragraph" w:styleId="EndnoteText">
    <w:name w:val="endnote text"/>
    <w:basedOn w:val="Normal"/>
    <w:pPr/>
    <w:rPr>
      <w:sz w:val="20"/>
      <w:szCs w:val="20"/>
    </w:rPr>
  </w:style>
  <w:style w:type="paragraph" w:styleId="BodyTextIndent">
    <w:name w:val="Body Text Indent"/>
    <w:basedOn w:val="Normal"/>
    <w:pPr>
      <w:widowControl/>
      <w:ind w:firstLine="720" w:left="0" w:right="0"/>
      <w:jc w:val="both"/>
    </w:pPr>
    <w:rPr>
      <w:lang w:val="it-IT"/>
    </w:rPr>
  </w:style>
  <w:style w:type="paragraph" w:styleId="Rientrocorpodeltesto2">
    <w:name w:val="Rientro corpo del testo 2"/>
    <w:basedOn w:val="Normal"/>
    <w:qFormat/>
    <w:pPr>
      <w:widowControl/>
      <w:ind w:hanging="1440" w:left="2160" w:right="0"/>
    </w:pPr>
    <w:rPr>
      <w:b/>
      <w:bCs/>
      <w:lang w:val="it-IT"/>
    </w:rPr>
  </w:style>
  <w:style w:type="paragraph" w:styleId="Corpodeltesto2">
    <w:name w:val="Corpo del testo 2"/>
    <w:basedOn w:val="Normal"/>
    <w:qFormat/>
    <w:pPr>
      <w:jc w:val="both"/>
    </w:pPr>
    <w:rPr>
      <w:rFonts w:ascii="Helvetica;Arial" w:hAnsi="Helvetica;Arial" w:cs="Helvetica;Arial"/>
      <w:b/>
      <w:bCs/>
      <w:lang w:val="it-IT"/>
    </w:rPr>
  </w:style>
  <w:style w:type="paragraph" w:styleId="Default">
    <w:name w:val="Default"/>
    <w:qFormat/>
    <w:pPr>
      <w:widowControl w:val="false"/>
      <w:suppressAutoHyphens w:val="true"/>
      <w:kinsoku w:val="true"/>
      <w:overflowPunct w:val="true"/>
      <w:autoSpaceDE w:val="false"/>
      <w:bidi w:val="0"/>
    </w:pPr>
    <w:rPr>
      <w:rFonts w:ascii="TheSans;Arial" w:hAnsi="TheSans;Arial" w:eastAsia="Times New Roman" w:cs="TheSans;Arial"/>
      <w:color w:val="000000"/>
      <w:sz w:val="24"/>
      <w:szCs w:val="24"/>
      <w:lang w:val="en-US" w:eastAsia="zh-CN" w:bidi="ar-SA"/>
    </w:rPr>
  </w:style>
  <w:style w:type="paragraph" w:styleId="Corpodeltesto3">
    <w:name w:val="Corpo del testo 3"/>
    <w:basedOn w:val="Normal"/>
    <w:qFormat/>
    <w:pPr>
      <w:jc w:val="both"/>
    </w:pPr>
    <w:rPr>
      <w:rFonts w:ascii="Helvetica;Arial" w:hAnsi="Helvetica;Arial" w:cs="Helvetica;Arial"/>
      <w:b/>
      <w:bCs/>
      <w:sz w:val="22"/>
    </w:rPr>
  </w:style>
  <w:style w:type="paragraph" w:styleId="NormaleWeb">
    <w:name w:val="Normale (Web)"/>
    <w:basedOn w:val="Normal"/>
    <w:qFormat/>
    <w:pPr>
      <w:widowControl/>
      <w:autoSpaceDE w:val="true"/>
      <w:spacing w:before="100" w:after="100"/>
      <w:jc w:val="both"/>
    </w:pPr>
    <w:rPr>
      <w:rFonts w:ascii="Verdana" w:hAnsi="Verdana" w:eastAsia="Arial Unicode MS" w:cs="Arial Unicode MS"/>
      <w:sz w:val="17"/>
      <w:szCs w:val="17"/>
      <w:lang w:val="it-IT"/>
    </w:rPr>
  </w:style>
  <w:style w:type="paragraph" w:styleId="Testonormale">
    <w:name w:val="Testo normale"/>
    <w:basedOn w:val="Normal"/>
    <w:qFormat/>
    <w:pPr>
      <w:jc w:val="both"/>
    </w:pPr>
    <w:rPr>
      <w:lang w:val="it-IT"/>
    </w:rPr>
  </w:style>
  <w:style w:type="paragraph" w:styleId="axNormal">
    <w:name w:val="axNormal"/>
    <w:basedOn w:val="Normal"/>
    <w:qFormat/>
    <w:pPr>
      <w:tabs>
        <w:tab w:val="left" w:pos="720" w:leader="none"/>
        <w:tab w:val="left" w:pos="1440" w:leader="none"/>
        <w:tab w:val="left" w:pos="2160" w:leader="none"/>
      </w:tabs>
    </w:pPr>
    <w:rPr>
      <w:rFonts w:cs="Times;Times New Roman"/>
      <w:lang w:val="it-IT"/>
    </w:rPr>
  </w:style>
  <w:style w:type="paragraph" w:styleId="testodetermina">
    <w:name w:val="testo determina"/>
    <w:basedOn w:val="Normal"/>
    <w:qFormat/>
    <w:pPr>
      <w:spacing w:lineRule="auto" w:line="312"/>
      <w:ind w:firstLine="425" w:left="0" w:right="0"/>
      <w:jc w:val="both"/>
    </w:pPr>
    <w:rPr>
      <w:rFonts w:ascii="Times New Roman" w:hAnsi="Times New Roman" w:cs="Arial"/>
      <w:sz w:val="22"/>
      <w:szCs w:val="20"/>
      <w:lang w:val="it-IT"/>
    </w:rPr>
  </w:style>
  <w:style w:type="paragraph" w:styleId="Normal1">
    <w:name w:val="Normal_"/>
    <w:basedOn w:val="Normal"/>
    <w:qFormat/>
    <w:pPr>
      <w:widowControl/>
      <w:overflowPunct w:val="false"/>
      <w:spacing w:lineRule="atLeast" w:line="239"/>
      <w:textAlignment w:val="baseline"/>
    </w:pPr>
    <w:rPr>
      <w:szCs w:val="20"/>
    </w:rPr>
  </w:style>
  <w:style w:type="paragraph" w:styleId="Rientrocorpodeltesto3">
    <w:name w:val="Rientro corpo del testo 3"/>
    <w:basedOn w:val="Normal"/>
    <w:qFormat/>
    <w:pPr>
      <w:ind w:firstLine="284" w:left="0" w:right="0"/>
      <w:jc w:val="both"/>
    </w:pPr>
    <w:rPr>
      <w:rFonts w:ascii="Palatino Linotype" w:hAnsi="Palatino Linotype" w:cs="Palatino Linotype"/>
      <w:sz w:val="21"/>
    </w:rPr>
  </w:style>
  <w:style w:type="paragraph" w:styleId="Heading21">
    <w:name w:val="Heading 21"/>
    <w:basedOn w:val="Normal"/>
    <w:next w:val="Heading8"/>
    <w:qFormat/>
    <w:pPr>
      <w:widowControl/>
      <w:numPr>
        <w:ilvl w:val="0"/>
        <w:numId w:val="0"/>
      </w:numPr>
      <w:overflowPunct w:val="false"/>
      <w:textAlignment w:val="baseline"/>
      <w:outlineLvl w:val="1"/>
    </w:pPr>
    <w:rPr>
      <w:rFonts w:ascii="Times New Roman" w:hAnsi="Times New Roman" w:cs="Times New Roman"/>
      <w:color w:val="000000"/>
      <w:sz w:val="20"/>
      <w:szCs w:val="20"/>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tametropolitana.torino.it/urp_cm/pec" TargetMode="External"/><Relationship Id="rId3" Type="http://schemas.openxmlformats.org/officeDocument/2006/relationships/hyperlink" Target="http://www.prefettura.it/torino/contenuti/44457.ht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269</TotalTime>
  <Application>LibreOffice/25.2.6.2$Windows_X86_64 LibreOffice_project/729c5bfe710f5eb71ed3bbde9e06a6065e9c6c5d</Application>
  <AppVersion>15.0000</AppVersion>
  <Pages>13</Pages>
  <Words>2405</Words>
  <Characters>15459</Characters>
  <CharactersWithSpaces>17870</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provincia</dc:creator>
  <dc:description>Created by ApplixWare Release 4.42 (build 1021.544.260) #17  RTF Export Filter</dc:description>
  <dc:language>it-IT</dc:language>
  <cp:lastModifiedBy/>
  <dcterms:modified xsi:type="dcterms:W3CDTF">2025-01-13T09:04:26Z</dcterms:modified>
  <cp:revision>44</cp:revision>
  <dc:subject/>
  <dc:title>ax16754p.aw</dc:title>
</cp:coreProperties>
</file>