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ansSerif;Arial" w:hAnsi="SansSerif;Arial" w:cs="SansSerif;Arial"/>
          <w:b/>
          <w:b/>
          <w:bCs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>DICHIARAZIONE SOSTITUTIVA</w:t>
      </w:r>
    </w:p>
    <w:p>
      <w:pPr>
        <w:pStyle w:val="Normal"/>
        <w:jc w:val="center"/>
        <w:rPr/>
      </w:pPr>
      <w:r>
        <w:rPr>
          <w:rFonts w:eastAsia="SansSerif;Arial"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 </w:t>
      </w:r>
      <w:r>
        <w:rPr>
          <w:rFonts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>(artt. 46 e 47 del D.P.R. 28 dicembre 2000, n. 445) Dichiarazione di assenza di cause di incompatibilità</w:t>
      </w:r>
    </w:p>
    <w:p>
      <w:pPr>
        <w:pStyle w:val="Normal"/>
        <w:jc w:val="center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center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/>
      </w:pPr>
      <w:r>
        <w:rPr>
          <w:rFonts w:eastAsia="SansSerif;Arial"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 </w:t>
      </w: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Il/La sottoscritto/a ________________________________________________________________, nato/a a 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>____________________________________________il ___________________________,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/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consapevole che, ai sensi dell’art. 76 del D.P.R. 28 dicembre 2000, n. 445, le dichiarazioni mendaci, la falsità negli atti e l’uso di atti falsi o contenenti dati non più rispondenti a verità sono puniti ai sensi del codice penale e delle leggi speciali in materia, in relazione alla candidatura alla carica di componente del </w:t>
      </w:r>
      <w:r>
        <w:rPr>
          <w:rFonts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>Consiglio di Amministrazione del CSI Piemonte</w:t>
      </w:r>
    </w:p>
    <w:p>
      <w:pPr>
        <w:pStyle w:val="Normal"/>
        <w:jc w:val="both"/>
        <w:rPr>
          <w:rFonts w:ascii="SansSerif;Arial" w:hAnsi="SansSerif;Arial" w:eastAsia="SansSerif;Arial" w:cs="SansSerif;Arial"/>
          <w:b/>
          <w:b/>
          <w:bCs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eastAsia="SansSerif;Arial" w:cs="SansSerif;Arial" w:ascii="SansSerif;Arial" w:hAnsi="SansSerif;Arial"/>
          <w:b/>
          <w:bCs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 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center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>DICHIARA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>sotto la propria responsabilità, di non trovarsi in alcuna delle cause di incompatibilità previste dalla normativa vigente, ed in particolare in quelle previste dall’art. 15 dello Statuto del Consorzio, ossia: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a) di non rappresentare in Assemblea uno degli Enti consorziati; 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>b) di non aver parte in qualità di libero professionista, di socio, di dipendente o di amministratore di impresa o società, direttamente o indirettamente, in servizi, forniture o appalti per il Consorzio o, comunque di non prestare la propria attività per il Consorzio (salvo ricoprire tali ruoli nell’ambito o in favore di società o enti senza scopo di lucro, a prevalente partecipazione pubblica, nei quali partecipi anche il Consorzio);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c) di non trovarsi in dimostrato conflitto di interesse con il Consorzio a causa dell’attività svolta come libero professionista, socio, dipendente o amministratore di società o impresa, nei settori in cui opera il Consorzio (salvo i casi in cui tale attività sia resa nell’ambito o in favore di società o enti senza scopo di lucro, a prevalente partecipazione pubblica, nei quali partecipi anche il Consorzio). 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/>
      </w:pPr>
      <w:r>
        <w:rPr>
          <w:rFonts w:eastAsia="SansSerif;Arial"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 xml:space="preserve"> </w:t>
      </w: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>Luogo e data ___________________________</w:t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r>
    </w:p>
    <w:p>
      <w:pPr>
        <w:pStyle w:val="Normal"/>
        <w:jc w:val="both"/>
        <w:rPr>
          <w:rFonts w:ascii="SansSerif;Arial" w:hAnsi="SansSerif;Arial" w:cs="SansSerif;Arial"/>
          <w:b w:val="false"/>
          <w:b w:val="false"/>
          <w:bCs w:val="false"/>
          <w:i w:val="false"/>
          <w:i w:val="false"/>
          <w:iCs w:val="false"/>
          <w:color w:val="000000"/>
          <w:sz w:val="21"/>
          <w:szCs w:val="21"/>
          <w:u w:val="none"/>
          <w:shd w:fill="auto" w:val="clear"/>
        </w:rPr>
      </w:pPr>
      <w:r>
        <w:rPr>
          <w:rFonts w:cs="SansSerif;Arial" w:ascii="SansSerif;Arial" w:hAnsi="SansSerif;Arial"/>
          <w:b w:val="false"/>
          <w:bCs w:val="false"/>
          <w:i w:val="false"/>
          <w:iCs w:val="false"/>
          <w:color w:val="000000"/>
          <w:sz w:val="21"/>
          <w:szCs w:val="21"/>
          <w:u w:val="none"/>
          <w:shd w:fill="auto" w:val="clear"/>
        </w:rPr>
        <w:tab/>
        <w:tab/>
        <w:tab/>
        <w:tab/>
        <w:tab/>
        <w:tab/>
        <w:t xml:space="preserve"> Il/La dichiarante _____________________________ 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794" w:top="2552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Palatino Linotype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erdan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TheSans">
    <w:altName w:val="Arial"/>
    <w:charset w:val="00"/>
    <w:family w:val="swiss"/>
    <w:pitch w:val="default"/>
  </w:font>
  <w:font w:name="SansSerif">
    <w:altName w:val="Arial"/>
    <w:charset w:val="02"/>
    <w:family w:val="swiss"/>
    <w:pitch w:val="variable"/>
  </w:font>
  <w:font w:name="Palatino">
    <w:altName w:val="Book Antiqu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;Arial" w:hAnsi="Helvetica;Arial" w:cs="Helvetica;Arial"/>
        <w:b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  <mc:AlternateContent>
        <mc:Choice Requires="wps">
          <w:drawing>
            <wp:anchor behindDoc="1" distT="3175" distB="3175" distL="118110" distR="118110" simplePos="0" locked="0" layoutInCell="0" allowOverlap="1" relativeHeight="3">
              <wp:simplePos x="0" y="0"/>
              <wp:positionH relativeFrom="column">
                <wp:posOffset>-20955</wp:posOffset>
              </wp:positionH>
              <wp:positionV relativeFrom="paragraph">
                <wp:posOffset>148590</wp:posOffset>
              </wp:positionV>
              <wp:extent cx="5556250" cy="63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5520" cy="0"/>
                      </a:xfrm>
                      <a:prstGeom prst="line">
                        <a:avLst/>
                      </a:prstGeom>
                      <a:ln cap="sq" w="6480">
                        <a:solidFill>
                          <a:srgbClr val="4a7ebb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65pt,11.7pt" to="435.75pt,11.7pt" stroked="t" o:allowincell="f" style="position:absolute">
              <v:stroke color="#4a7ebb" weight="648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Normal"/>
      <w:rPr>
        <w:rFonts w:ascii="Helvetica;Arial" w:hAnsi="Helvetica;Arial" w:cs="Helvetica;Arial"/>
        <w:b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Titolo4"/>
      <w:shd w:fill="FFFFFF" w:val="clear"/>
      <w:spacing w:before="0" w:after="0"/>
      <w:rPr>
        <w:rFonts w:ascii="Helvetica;Arial" w:hAnsi="Helvetica;Arial" w:cs="Helvetica;Arial"/>
        <w:b/>
        <w:b/>
        <w:sz w:val="20"/>
        <w:szCs w:val="14"/>
        <w:lang w:val="it-IT" w:eastAsia="it-IT"/>
      </w:rPr>
    </w:pPr>
    <w:r>
      <w:rPr>
        <w:rFonts w:cs="Helvetica;Arial" w:ascii="Helvetica;Arial" w:hAnsi="Helvetica;Arial"/>
        <w:b/>
        <w:sz w:val="20"/>
        <w:szCs w:val="14"/>
        <w:lang w:val="it-IT" w:eastAsia="it-IT"/>
      </w:rPr>
    </w:r>
  </w:p>
  <w:p>
    <w:pPr>
      <w:pStyle w:val="Normal"/>
      <w:rPr>
        <w:rFonts w:ascii="Helvetica;Arial" w:hAnsi="Helvetica;Arial" w:cs="Helvetica;Arial"/>
        <w:b/>
        <w:b/>
        <w:color w:val="0055A3"/>
        <w:sz w:val="16"/>
        <w:szCs w:val="14"/>
        <w:lang w:val="it-IT" w:eastAsia="it-IT"/>
      </w:rPr>
    </w:pPr>
    <w:r>
      <w:rPr>
        <w:rFonts w:cs="Helvetica;Arial" w:ascii="Helvetica;Arial" w:hAnsi="Helvetica;Arial"/>
        <w:b/>
        <w:color w:val="0055A3"/>
        <w:sz w:val="16"/>
        <w:szCs w:val="14"/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06525" cy="58737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55" t="-10827" r="-4655" b="-10827"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>                           </w:t>
    </w:r>
  </w:p>
  <w:p>
    <w:pPr>
      <w:pStyle w:val="Intestazione"/>
      <w:rPr>
        <w:rFonts w:ascii="Palatino;Book Antiqua" w:hAnsi="Palatino;Book Antiqua" w:cs="Palatino;Book Antiqua"/>
        <w:color w:val="000000"/>
      </w:rPr>
    </w:pPr>
    <w:r>
      <w:rPr>
        <w:rFonts w:cs="Palatino;Book Antiqua" w:ascii="Palatino;Book Antiqua" w:hAnsi="Palatino;Book Antiqua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;Times New Roman" w:hAnsi="Times;Times New Roman" w:eastAsia="Times New Roman" w:cs="Times;Times New Roman"/>
      <w:color w:val="000000"/>
      <w:kern w:val="2"/>
      <w:sz w:val="24"/>
      <w:szCs w:val="24"/>
      <w:lang w:val="en-US" w:eastAsia="it-IT" w:bidi="ar-SA"/>
    </w:rPr>
  </w:style>
  <w:style w:type="paragraph" w:styleId="Titolo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351" w:leader="none"/>
      </w:tabs>
      <w:autoSpaceDE w:val="true"/>
      <w:jc w:val="both"/>
      <w:outlineLvl w:val="0"/>
    </w:pPr>
    <w:rPr>
      <w:rFonts w:ascii="Times New Roman" w:hAnsi="Times New Roman" w:cs="Times New Roman"/>
      <w:b/>
      <w:bCs/>
      <w:color w:val="000000"/>
      <w:lang w:val="it-IT" w:bidi="he-IL"/>
    </w:rPr>
  </w:style>
  <w:style w:type="paragraph" w:styleId="Titolo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pBdr>
        <w:top w:val="single" w:sz="14" w:space="0" w:color="0000FF"/>
      </w:pBdr>
      <w:outlineLvl w:val="1"/>
    </w:pPr>
    <w:rPr>
      <w:rFonts w:ascii="Helvetica;Arial" w:hAnsi="Helvetica;Arial" w:cs="Helvetica;Arial"/>
      <w:b/>
      <w:bCs/>
      <w:sz w:val="14"/>
      <w:szCs w:val="14"/>
      <w:lang w:val="it-IT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Helvetica;Arial" w:hAnsi="Helvetica;Arial" w:cs="Helvetica;Arial"/>
      <w:b/>
      <w:szCs w:val="56"/>
      <w:lang w:val="it-IT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mbria" w:hAnsi="Cambria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Palatino Linotype" w:hAnsi="Palatino Linotype" w:cs="Palatino Linotype"/>
      <w:b w:val="false"/>
      <w:bCs w:val="false"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Wingdings"/>
      <w:sz w:val="16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sz w:val="20"/>
      <w:szCs w:val="20"/>
      <w:lang w:val="it-IT" w:eastAsia="it-IT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Caratterinotaapidipagina">
    <w:name w:val="Caratteri nota a piè di pagina"/>
    <w:basedOn w:val="Carpredefinitoparagrafo"/>
    <w:qFormat/>
    <w:rPr>
      <w:vertAlign w:val="superscript"/>
    </w:rPr>
  </w:style>
  <w:style w:type="character" w:styleId="Caratterinotadichiusura">
    <w:name w:val="Caratteri nota di chiusura"/>
    <w:basedOn w:val="Carpredefinitoparagrafo"/>
    <w:qFormat/>
    <w:rPr>
      <w:vertAlign w:val="superscript"/>
    </w:rPr>
  </w:style>
  <w:style w:type="character" w:styleId="CollegamentoInternet">
    <w:name w:val="Collegamento Internet"/>
    <w:basedOn w:val="Carpredefinitoparagrafo"/>
    <w:rPr>
      <w:color w:val="0000FF"/>
      <w:u w:val="single"/>
    </w:rPr>
  </w:style>
  <w:style w:type="character" w:styleId="Testo1">
    <w:name w:val="testo1"/>
    <w:basedOn w:val="Carpredefinitoparagrafo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17"/>
      <w:szCs w:val="17"/>
      <w:u w:val="none"/>
    </w:rPr>
  </w:style>
  <w:style w:type="character" w:styleId="CollegamentoInternetvisitato">
    <w:name w:val="Collegamento Internet visitato"/>
    <w:basedOn w:val="Carpredefinitoparagrafo"/>
    <w:rPr>
      <w:color w:val="800080"/>
      <w:u w:val="single"/>
    </w:rPr>
  </w:style>
  <w:style w:type="character" w:styleId="A2">
    <w:name w:val="A2"/>
    <w:qFormat/>
    <w:rPr>
      <w:color w:val="FFFFFF"/>
      <w:sz w:val="96"/>
      <w:szCs w:val="96"/>
    </w:rPr>
  </w:style>
  <w:style w:type="character" w:styleId="Enfasiforte">
    <w:name w:val="Enfasi forte"/>
    <w:basedOn w:val="Carpredefinitoparagrafo"/>
    <w:qFormat/>
    <w:rPr>
      <w:b/>
      <w:bCs/>
    </w:rPr>
  </w:style>
  <w:style w:type="character" w:styleId="Enfasi">
    <w:name w:val="Enfasi"/>
    <w:basedOn w:val="Carpredefinitoparagrafo"/>
    <w:qFormat/>
    <w:rPr>
      <w:i/>
      <w:iCs/>
    </w:rPr>
  </w:style>
  <w:style w:type="character" w:styleId="Appleconvertedspace">
    <w:name w:val="apple-converted-space"/>
    <w:basedOn w:val="Carpredefinitoparagrafo"/>
    <w:qFormat/>
    <w:rPr/>
  </w:style>
  <w:style w:type="character" w:styleId="Sottotitspeciale">
    <w:name w:val="sottotit_speciale"/>
    <w:basedOn w:val="Carpredefinitoparagrafo"/>
    <w:qFormat/>
    <w:rPr/>
  </w:style>
  <w:style w:type="character" w:styleId="CarattereCarattere">
    <w:name w:val=" Carattere Carattere"/>
    <w:basedOn w:val="Carpredefinitoparagrafo"/>
    <w:qFormat/>
    <w:rPr>
      <w:rFonts w:ascii="Cambria" w:hAnsi="Cambria" w:eastAsia="Times New Roman" w:cs="Times New Roman"/>
      <w:b/>
      <w:bCs/>
      <w:color w:val="000000"/>
      <w:sz w:val="28"/>
      <w:szCs w:val="28"/>
      <w:lang w:val="en-US" w:eastAsia="it-I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" w:hAnsi="Arial" w:cs="Arial"/>
      <w:b/>
      <w:bCs/>
      <w:lang w:val="it-IT"/>
    </w:rPr>
  </w:style>
  <w:style w:type="paragraph" w:styleId="Corpodeltesto">
    <w:name w:val="Body Text"/>
    <w:basedOn w:val="Normal"/>
    <w:pPr>
      <w:widowControl/>
      <w:spacing w:before="0" w:after="283"/>
      <w:ind w:left="0" w:right="0" w:hanging="0"/>
      <w:jc w:val="both"/>
    </w:pPr>
    <w:rPr>
      <w:rFonts w:ascii="Palatino Linotype" w:hAnsi="Palatino Linotype" w:cs="Palatino Linotype"/>
      <w:b w:val="false"/>
      <w:i w:val="false"/>
      <w:caps w:val="false"/>
      <w:smallCaps w:val="false"/>
      <w:color w:val="000000"/>
      <w:spacing w:val="0"/>
      <w:sz w:val="21"/>
      <w:szCs w:val="21"/>
      <w:lang w:val="en-US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Rientrocorpodeltesto">
    <w:name w:val="Body Text Indent"/>
    <w:basedOn w:val="Normal"/>
    <w:pPr>
      <w:widowControl/>
      <w:ind w:left="0" w:right="0" w:firstLine="720"/>
      <w:jc w:val="both"/>
    </w:pPr>
    <w:rPr>
      <w:lang w:val="it-IT"/>
    </w:rPr>
  </w:style>
  <w:style w:type="paragraph" w:styleId="Rientrocorpodeltesto2">
    <w:name w:val="Rientro corpo del testo 2"/>
    <w:basedOn w:val="Normal"/>
    <w:qFormat/>
    <w:pPr>
      <w:widowControl/>
      <w:ind w:left="2160" w:right="0" w:hanging="1440"/>
    </w:pPr>
    <w:rPr>
      <w:b/>
      <w:bCs/>
      <w:lang w:val="it-IT"/>
    </w:rPr>
  </w:style>
  <w:style w:type="paragraph" w:styleId="Corpodeltesto2">
    <w:name w:val="Corpo del testo 2"/>
    <w:basedOn w:val="Normal"/>
    <w:qFormat/>
    <w:pPr>
      <w:jc w:val="both"/>
    </w:pPr>
    <w:rPr>
      <w:rFonts w:ascii="Helvetica;Arial" w:hAnsi="Helvetica;Arial" w:cs="Helvetica;Arial"/>
      <w:b/>
      <w:bCs/>
      <w:lang w:val="it-IT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heSans;Arial" w:hAnsi="TheSans;Arial" w:eastAsia="Times New Roman" w:cs="TheSans;Arial"/>
      <w:color w:val="000000"/>
      <w:kern w:val="2"/>
      <w:sz w:val="24"/>
      <w:szCs w:val="24"/>
      <w:lang w:val="en-US" w:eastAsia="zh-CN" w:bidi="ar-SA"/>
    </w:rPr>
  </w:style>
  <w:style w:type="paragraph" w:styleId="Corpodeltesto3">
    <w:name w:val="Corpo del testo 3"/>
    <w:basedOn w:val="Normal"/>
    <w:qFormat/>
    <w:pPr>
      <w:jc w:val="both"/>
    </w:pPr>
    <w:rPr>
      <w:rFonts w:ascii="Helvetica;Arial" w:hAnsi="Helvetica;Arial" w:cs="Helvetica;Arial"/>
      <w:b/>
      <w:bCs/>
      <w:sz w:val="22"/>
    </w:rPr>
  </w:style>
  <w:style w:type="paragraph" w:styleId="NormaleWeb">
    <w:name w:val="Normale (Web)"/>
    <w:basedOn w:val="Normal"/>
    <w:qFormat/>
    <w:pPr>
      <w:widowControl/>
      <w:autoSpaceDE w:val="true"/>
      <w:spacing w:before="100" w:after="100"/>
      <w:jc w:val="both"/>
    </w:pPr>
    <w:rPr>
      <w:rFonts w:ascii="Verdana" w:hAnsi="Verdana" w:eastAsia="Arial Unicode MS" w:cs="Arial Unicode MS"/>
      <w:sz w:val="17"/>
      <w:szCs w:val="17"/>
      <w:lang w:val="it-IT"/>
    </w:rPr>
  </w:style>
  <w:style w:type="paragraph" w:styleId="Testonormale">
    <w:name w:val="Testo normale"/>
    <w:basedOn w:val="Normal"/>
    <w:qFormat/>
    <w:pPr>
      <w:jc w:val="both"/>
    </w:pPr>
    <w:rPr>
      <w:lang w:val="it-IT"/>
    </w:rPr>
  </w:style>
  <w:style w:type="paragraph" w:styleId="AxNormal">
    <w:name w:val="axNormal"/>
    <w:basedOn w:val="Normal"/>
    <w:qFormat/>
    <w:pPr>
      <w:tabs>
        <w:tab w:val="left" w:pos="720" w:leader="none"/>
        <w:tab w:val="left" w:pos="1440" w:leader="none"/>
        <w:tab w:val="left" w:pos="2160" w:leader="none"/>
      </w:tabs>
    </w:pPr>
    <w:rPr>
      <w:rFonts w:cs="Times;Times New Roman"/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1643</TotalTime>
  <Application>LibreOffice/7.2.6.2$Windows_X86_64 LibreOffice_project/b0ec3a565991f7569a5a7f5d24fed7f52653d754</Application>
  <AppVersion>15.0000</AppVersion>
  <Pages>1</Pages>
  <Words>270</Words>
  <Characters>1631</Characters>
  <CharactersWithSpaces>1932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Stefania Fuggetta</dc:creator>
  <dc:description>Created by ApplixWare Release 4.42 (build 1021.544.260) #17  RTF Export Filter</dc:description>
  <dc:language>it-IT</dc:language>
  <cp:lastModifiedBy/>
  <cp:lastPrinted>2024-01-17T16:54:00Z</cp:lastPrinted>
  <dcterms:modified xsi:type="dcterms:W3CDTF">2024-01-21T15:37:15Z</dcterms:modified>
  <cp:revision>405</cp:revision>
  <dc:subject>---</dc:subject>
  <dc:title>---</dc:title>
</cp:coreProperties>
</file>