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PROCEDURA APERTA PER LA STIPULA DI UNA CONVENZIONE PER LA FORNITURA DEI SERVIZI DI MANUTENZIONE DEGLI IMPIANTI DI TRASPORTO E SOLLEVAMENTO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b/>
          <w:color w:val="auto"/>
          <w:sz w:val="28"/>
          <w:szCs w:val="28"/>
          <w:u w:val="none"/>
        </w:rPr>
      </w:pPr>
      <w:r>
        <w:rPr>
          <w:rFonts w:cs="Calibri"/>
          <w:b/>
          <w:sz w:val="28"/>
          <w:szCs w:val="28"/>
        </w:rPr>
        <w:t>ALLEGATO B – CAPIENZA MASSIMALE</w:t>
      </w:r>
    </w:p>
    <w:p>
      <w:pPr>
        <w:pStyle w:val="Normal"/>
        <w:ind w:left="5953" w:hanging="0"/>
        <w:rPr/>
      </w:pPr>
      <w:r>
        <w:rPr/>
        <w:t>Spett.le</w:t>
      </w:r>
    </w:p>
    <w:p>
      <w:pPr>
        <w:pStyle w:val="Normal"/>
        <w:ind w:left="5953" w:hanging="0"/>
        <w:rPr>
          <w:b/>
          <w:b/>
          <w:bCs/>
        </w:rPr>
      </w:pPr>
      <w:r>
        <w:rPr/>
      </w:r>
    </w:p>
    <w:p>
      <w:pPr>
        <w:pStyle w:val="Normal"/>
        <w:ind w:left="5953" w:hanging="0"/>
        <w:rPr>
          <w:i w:val="false"/>
          <w:i w:val="false"/>
          <w:iCs w:val="false"/>
        </w:rPr>
      </w:pPr>
      <w:r>
        <w:rPr>
          <w:i w:val="false"/>
          <w:iCs w:val="false"/>
        </w:rPr>
        <w:t xml:space="preserve">PEC:  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COMUNICAZIONE CAPIENZA MASSIMALE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 xml:space="preserve">Il/La sottoscritto/a________________________________________________________________________ per il Fornitore__________________, P.IVA____________________________ con sede in __________________, Via_________________________ Tel ____/______________ PEC____________________________ di seguito </w:t>
      </w:r>
      <w:r>
        <w:rPr>
          <w:b/>
          <w:bCs/>
        </w:rPr>
        <w:t>Fornitore</w:t>
      </w:r>
      <w:r>
        <w:rPr/>
        <w:t>.</w:t>
      </w:r>
      <w:bookmarkStart w:id="0" w:name="_Hlk89111552"/>
      <w:bookmarkEnd w:id="0"/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PREMESSO</w:t>
      </w:r>
    </w:p>
    <w:p>
      <w:pPr>
        <w:pStyle w:val="ListParagraph"/>
        <w:numPr>
          <w:ilvl w:val="0"/>
          <w:numId w:val="4"/>
        </w:numPr>
        <w:spacing w:lineRule="auto" w:line="360" w:before="120" w:after="0"/>
        <w:contextualSpacing/>
        <w:jc w:val="both"/>
        <w:rPr>
          <w:b w:val="false"/>
          <w:b w:val="false"/>
        </w:rPr>
      </w:pPr>
      <w:r>
        <w:rPr>
          <w:b w:val="false"/>
        </w:rPr>
        <w:t>che a seguito della Richiesta Preliminare di Fornitura (RPF) inviata dall’Amministrazione Contraente in data ___/___/______, il Fornitore ha effettuato il sopralluogo preliminare in data ___/___/_____;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>
          <w:b w:val="false"/>
          <w:b w:val="false"/>
        </w:rPr>
      </w:pPr>
      <w:r>
        <w:rPr>
          <w:b w:val="false"/>
        </w:rPr>
        <w:t>che a seguito dei dati rilevati, dei documenti visionati e delle informazioni acquisite in fase di sopralluogo il Fornitore ha potuto elaborare un preventivo sommario dei servizi di interesse dell’Amministrazione Contraente di importo pari a Euro ………………………… (IVA esclusa), pari a Euro ........... (IVA inclusa);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  <w:b/>
        </w:rPr>
      </w:pPr>
      <w:r>
        <w:rPr>
          <w:b/>
        </w:rPr>
        <w:t>SI COMUNICA CHE</w:t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4531"/>
        <w:gridCol w:w="566"/>
      </w:tblGrid>
      <w:tr>
        <w:trPr/>
        <w:tc>
          <w:tcPr>
            <w:tcW w:w="9629" w:type="dxa"/>
            <w:gridSpan w:val="2"/>
            <w:tcBorders/>
          </w:tcPr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Sussiste la capienza del massimale per emettere l’eventuale Ordinativo di Fornitura (OdF) da parte dall’Amministrazione Contraente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582" w:hRule="atLeast"/>
        </w:trPr>
        <w:tc>
          <w:tcPr>
            <w:tcW w:w="9629" w:type="dxa"/>
            <w:gridSpan w:val="2"/>
            <w:tcBorders/>
          </w:tcPr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NON Sussiste la capienza del massimale per emettere un Ordinativo di Fornitura (OdF)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1589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Luogo e data, _______________________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Il Fornitore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____________________________</w:t>
            </w:r>
          </w:p>
        </w:tc>
        <w:tc>
          <w:tcPr>
            <w:tcW w:w="50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/>
      </w:r>
    </w:p>
    <w:sectPr>
      <w:headerReference w:type="default" r:id="rId9"/>
      <w:footerReference w:type="default" r:id="rId10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Segoe UI Emoj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7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B – Capienza Massimale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2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7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B – Capienza Massimale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2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7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B – Capienza Massimale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2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2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5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5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Picture 5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5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4" name="Immagine2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2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Collegamento Internet"/>
    <w:uiPriority w:val="99"/>
    <w:rsid w:val="00bb3830"/>
    <w:rPr>
      <w:color w:val="0000FF"/>
      <w:u w:val="single"/>
    </w:rPr>
  </w:style>
  <w:style w:type="character" w:styleId="CollegamentoInternetvisitato">
    <w:name w:val="Collegamento Internet visitato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link w:val="Heade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link w:val="Heading2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Comment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semiHidden/>
    <w:qFormat/>
    <w:rsid w:val="009d4490"/>
    <w:rPr>
      <w:vertAlign w:val="superscript"/>
    </w:rPr>
  </w:style>
  <w:style w:type="character" w:styleId="TitleChar" w:customStyle="1">
    <w:name w:val="Title Char"/>
    <w:link w:val="Title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  <w:outlineLvl w:val="9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footer" Target="footer4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<Relationship Id="rId18" Type="http://schemas.openxmlformats.org/officeDocument/2006/relationships/customXml" Target="../customXml/item4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B06573-C34A-43B9-81F8-E05254CC4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640CD8-21C3-4E22-9ABC-A087B885F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LibreOffice/7.2.6.2$Windows_X86_64 LibreOffice_project/b0ec3a565991f7569a5a7f5d24fed7f52653d754</Application>
  <AppVersion>15.0000</AppVersion>
  <Pages>2</Pages>
  <Words>238</Words>
  <Characters>1647</Characters>
  <CharactersWithSpaces>1863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2021-11-26T17:22:00Z</dcterms:created>
  <dc:creator/>
  <dc:description/>
  <dc:language>it-IT</dc:language>
  <cp:lastModifiedBy/>
  <dcterms:modified xsi:type="dcterms:W3CDTF">2023-05-19T08:37:25Z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