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45" w:after="0"/>
        <w:ind w:left="432" w:right="0" w:hanging="0"/>
        <w:rPr/>
      </w:pPr>
      <w:r>
        <w:rPr/>
        <w:t xml:space="preserve">Modello </w:t>
      </w:r>
      <w:r>
        <w:rPr>
          <w:spacing w:val="-4"/>
        </w:rPr>
        <w:t>C</w:t>
      </w:r>
      <w:r>
        <w:rPr>
          <w:spacing w:val="-2"/>
        </w:rPr>
        <w:t xml:space="preserve"> </w:t>
      </w:r>
      <w:r>
        <w:rPr/>
        <w:t>dichiarazione</w:t>
      </w:r>
      <w:r>
        <w:rPr>
          <w:spacing w:val="-9"/>
        </w:rPr>
        <w:t xml:space="preserve"> </w:t>
      </w:r>
      <w:r>
        <w:rPr/>
        <w:t>39/2013</w:t>
      </w:r>
    </w:p>
    <w:p>
      <w:pPr>
        <w:pStyle w:val="Corpodeltesto"/>
        <w:spacing w:before="11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90" w:before="58" w:after="0"/>
        <w:ind w:left="0" w:right="929" w:hanging="0"/>
        <w:rPr/>
      </w:pPr>
      <w:r>
        <w:rPr/>
        <w:tab/>
        <w:tab/>
        <w:tab/>
        <w:tab/>
        <w:tab/>
        <w:tab/>
        <w:tab/>
        <w:tab/>
        <w:t>Al</w:t>
      </w:r>
      <w:r>
        <w:rPr>
          <w:spacing w:val="-9"/>
        </w:rPr>
        <w:t xml:space="preserve"> </w:t>
      </w:r>
      <w:r>
        <w:rPr/>
        <w:t>Sindaco</w:t>
      </w:r>
    </w:p>
    <w:p>
      <w:pPr>
        <w:pStyle w:val="Corpodeltesto"/>
        <w:spacing w:lineRule="auto" w:line="290" w:before="58" w:after="0"/>
        <w:ind w:left="0" w:right="929" w:hanging="0"/>
        <w:rPr/>
      </w:pPr>
      <w:r>
        <w:rPr/>
        <w:tab/>
        <w:tab/>
        <w:tab/>
        <w:tab/>
        <w:tab/>
        <w:tab/>
        <w:tab/>
        <w:tab/>
        <w:t>della Città Metropolitana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T</w:t>
      </w:r>
      <w:r>
        <w:rPr/>
        <w:t>orino</w:t>
      </w:r>
      <w:r>
        <w:rPr>
          <w:spacing w:val="-57"/>
        </w:rPr>
        <w:t xml:space="preserve"> </w:t>
      </w:r>
    </w:p>
    <w:p>
      <w:pPr>
        <w:pStyle w:val="Corpodeltesto"/>
        <w:spacing w:before="10" w:after="0"/>
        <w:rPr/>
      </w:pPr>
      <w:r>
        <w:rPr/>
      </w:r>
    </w:p>
    <w:p>
      <w:pPr>
        <w:pStyle w:val="Titoloprincipale"/>
        <w:rPr/>
      </w:pPr>
      <w:r>
        <w:rPr/>
        <w:t>DICHIARAZIONE</w:t>
      </w:r>
      <w:r>
        <w:rPr>
          <w:spacing w:val="-12"/>
        </w:rPr>
        <w:t xml:space="preserve"> </w:t>
      </w:r>
      <w:r>
        <w:rPr/>
        <w:t>DEL/DELLA</w:t>
      </w:r>
      <w:r>
        <w:rPr>
          <w:spacing w:val="-14"/>
        </w:rPr>
        <w:t xml:space="preserve"> </w:t>
      </w:r>
      <w:r>
        <w:rPr/>
        <w:t>CANDIDATO/A</w:t>
      </w:r>
      <w:r>
        <w:rPr>
          <w:spacing w:val="-14"/>
        </w:rPr>
        <w:t xml:space="preserve"> </w:t>
      </w:r>
      <w:r>
        <w:rPr/>
        <w:t>SULLA</w:t>
      </w:r>
      <w:r>
        <w:rPr>
          <w:spacing w:val="-13"/>
        </w:rPr>
        <w:t xml:space="preserve"> </w:t>
      </w:r>
      <w:r>
        <w:rPr/>
        <w:t>INSUSSISTENZA</w:t>
      </w:r>
      <w:r>
        <w:rPr>
          <w:spacing w:val="-14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CAUSE</w:t>
      </w:r>
      <w:r>
        <w:rPr>
          <w:spacing w:val="-11"/>
        </w:rPr>
        <w:t xml:space="preserve"> </w:t>
      </w:r>
      <w:r>
        <w:rPr/>
        <w:t>DI</w:t>
      </w:r>
      <w:r>
        <w:rPr>
          <w:spacing w:val="-57"/>
        </w:rPr>
        <w:t xml:space="preserve"> </w:t>
      </w:r>
      <w:r>
        <w:rPr/>
        <w:t>INCONFERIBILITA’ PREVISTE DAL D.LGS.</w:t>
      </w:r>
      <w:r>
        <w:rPr>
          <w:spacing w:val="-1"/>
        </w:rPr>
        <w:t xml:space="preserve"> </w:t>
      </w:r>
      <w:r>
        <w:rPr/>
        <w:t>39/2013</w:t>
      </w:r>
    </w:p>
    <w:p>
      <w:pPr>
        <w:pStyle w:val="Titoloprincipale"/>
        <w:ind w:left="412" w:right="92" w:hanging="0"/>
        <w:rPr/>
      </w:pPr>
      <w:r>
        <w:rPr/>
        <w:t>(da</w:t>
      </w:r>
      <w:r>
        <w:rPr>
          <w:spacing w:val="-7"/>
        </w:rPr>
        <w:t xml:space="preserve"> </w:t>
      </w:r>
      <w:r>
        <w:rPr/>
        <w:t>trasmettere</w:t>
      </w:r>
      <w:r>
        <w:rPr>
          <w:spacing w:val="-8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allegato</w:t>
      </w:r>
      <w:r>
        <w:rPr>
          <w:spacing w:val="-6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modello</w:t>
      </w:r>
      <w:r>
        <w:rPr>
          <w:spacing w:val="-7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candidatura)</w:t>
      </w:r>
    </w:p>
    <w:p>
      <w:pPr>
        <w:pStyle w:val="Corpodeltesto"/>
        <w:spacing w:before="1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ind w:left="340" w:right="107" w:hanging="0"/>
        <w:jc w:val="center"/>
        <w:rPr/>
      </w:pPr>
      <w:r>
        <w:rPr>
          <w:w w:val="95"/>
        </w:rPr>
        <w:t>Il/La</w:t>
      </w:r>
      <w:r>
        <w:rPr>
          <w:spacing w:val="126"/>
        </w:rPr>
        <w:t xml:space="preserve"> </w:t>
      </w:r>
      <w:r>
        <w:rPr>
          <w:w w:val="95"/>
        </w:rPr>
        <w:t>sottoscritto/a......................................................................................nato/a il.....................................</w:t>
      </w:r>
    </w:p>
    <w:p>
      <w:pPr>
        <w:pStyle w:val="Corpodeltesto"/>
        <w:spacing w:before="8" w:after="0"/>
        <w:rPr>
          <w:sz w:val="35"/>
        </w:rPr>
      </w:pPr>
      <w:r>
        <w:rPr>
          <w:sz w:val="35"/>
        </w:rPr>
      </w:r>
    </w:p>
    <w:p>
      <w:pPr>
        <w:pStyle w:val="Corpodeltesto"/>
        <w:ind w:left="432" w:right="98" w:hanging="0"/>
        <w:jc w:val="both"/>
        <w:rPr/>
      </w:pPr>
      <w:r>
        <w:rPr/>
        <w:t>ai sensi dell’art. 20 del D.Lgs. 8 aprile 2013, n. 39 (Disposizioni in materia di inconferibilità e</w:t>
      </w:r>
      <w:r>
        <w:rPr>
          <w:spacing w:val="1"/>
        </w:rPr>
        <w:t xml:space="preserve"> </w:t>
      </w:r>
      <w:r>
        <w:rPr/>
        <w:t>incompatibilità di incarichi presso le pubbliche amministrazioni e presso gli enti privati in controllo</w:t>
      </w:r>
      <w:r>
        <w:rPr>
          <w:spacing w:val="1"/>
        </w:rPr>
        <w:t xml:space="preserve"> </w:t>
      </w:r>
      <w:r>
        <w:rPr/>
        <w:t>pubblico, a norma dell’art. 1, commi 49 e 50, della legge 6 novembre 2012, n. 190) ed ai fini della</w:t>
      </w:r>
      <w:r>
        <w:rPr>
          <w:spacing w:val="1"/>
        </w:rPr>
        <w:t xml:space="preserve"> </w:t>
      </w:r>
      <w:r>
        <w:rPr/>
        <w:t>seguente</w:t>
      </w:r>
      <w:r>
        <w:rPr>
          <w:spacing w:val="-7"/>
        </w:rPr>
        <w:t xml:space="preserve"> </w:t>
      </w:r>
      <w:r>
        <w:rPr/>
        <w:t>nomina/designazione:</w:t>
      </w:r>
    </w:p>
    <w:p>
      <w:pPr>
        <w:pStyle w:val="Corpodeltesto"/>
        <w:rPr/>
      </w:pPr>
      <w:r>
        <w:rPr/>
      </w:r>
    </w:p>
    <w:p>
      <w:pPr>
        <w:pStyle w:val="Corpodeltesto"/>
        <w:ind w:left="371" w:right="107" w:hanging="0"/>
        <w:jc w:val="center"/>
        <w:rPr/>
      </w:pPr>
      <w:r>
        <w:rPr/>
        <w:t>Ente..........................................................................................................................................................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44" w:after="0"/>
        <w:ind w:left="412" w:right="107" w:hanging="0"/>
        <w:jc w:val="center"/>
        <w:rPr/>
      </w:pPr>
      <w:r>
        <w:rPr/>
        <w:t>Organo......................................................................................................................................................</w:t>
      </w:r>
    </w:p>
    <w:p>
      <w:pPr>
        <w:pStyle w:val="Corpodeltesto"/>
        <w:spacing w:before="137" w:after="0"/>
        <w:ind w:left="412" w:right="92" w:hanging="0"/>
        <w:jc w:val="center"/>
        <w:rPr/>
      </w:pPr>
      <w:r>
        <w:rPr/>
        <w:t>DICHIARA</w:t>
      </w:r>
    </w:p>
    <w:p>
      <w:pPr>
        <w:pStyle w:val="Corpodeltesto"/>
        <w:spacing w:before="137" w:after="0"/>
        <w:ind w:left="432" w:right="99" w:hanging="0"/>
        <w:jc w:val="both"/>
        <w:rPr/>
      </w:pPr>
      <w:r>
        <w:rPr/>
        <w:t>ai sensi degli artt. 46 e 47 del D.P.R. 28 dicembre 2000, n. 445 (Testo unico delle disposizioni</w:t>
      </w:r>
      <w:r>
        <w:rPr>
          <w:spacing w:val="1"/>
        </w:rPr>
        <w:t xml:space="preserve"> </w:t>
      </w:r>
      <w:r>
        <w:rPr/>
        <w:t>legislative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regolamentari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materia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documentazione</w:t>
      </w:r>
      <w:r>
        <w:rPr>
          <w:spacing w:val="1"/>
        </w:rPr>
        <w:t xml:space="preserve"> </w:t>
      </w:r>
      <w:r>
        <w:rPr/>
        <w:t>amministrativa),</w:t>
      </w:r>
      <w:r>
        <w:rPr>
          <w:spacing w:val="1"/>
        </w:rPr>
        <w:t xml:space="preserve"> </w:t>
      </w:r>
      <w:r>
        <w:rPr/>
        <w:t>sotto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propria</w:t>
      </w:r>
      <w:r>
        <w:rPr>
          <w:spacing w:val="1"/>
        </w:rPr>
        <w:t xml:space="preserve"> </w:t>
      </w:r>
      <w:r>
        <w:rPr/>
        <w:t>responsabilità e consapevole delle sanzioni penali per dichiarazioni mendaci, formazione e uso di atti</w:t>
      </w:r>
      <w:r>
        <w:rPr>
          <w:spacing w:val="-57"/>
        </w:rPr>
        <w:t xml:space="preserve"> </w:t>
      </w:r>
      <w:r>
        <w:rPr/>
        <w:t>falsi</w:t>
      </w:r>
      <w:r>
        <w:rPr>
          <w:spacing w:val="-1"/>
        </w:rPr>
        <w:t xml:space="preserve"> </w:t>
      </w:r>
      <w:r>
        <w:rPr/>
        <w:t>così come</w:t>
      </w:r>
      <w:r>
        <w:rPr>
          <w:spacing w:val="-1"/>
        </w:rPr>
        <w:t xml:space="preserve"> </w:t>
      </w:r>
      <w:r>
        <w:rPr/>
        <w:t>disposto</w:t>
      </w:r>
      <w:r>
        <w:rPr>
          <w:spacing w:val="-5"/>
        </w:rPr>
        <w:t xml:space="preserve"> </w:t>
      </w:r>
      <w:r>
        <w:rPr/>
        <w:t>dall’art. 76 del</w:t>
      </w:r>
      <w:r>
        <w:rPr>
          <w:spacing w:val="-1"/>
        </w:rPr>
        <w:t xml:space="preserve"> </w:t>
      </w:r>
      <w:r>
        <w:rPr/>
        <w:t>citato D.P.R. 445/2000:</w:t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732" w:right="0" w:hanging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page">
                  <wp:posOffset>720725</wp:posOffset>
                </wp:positionH>
                <wp:positionV relativeFrom="paragraph">
                  <wp:posOffset>49530</wp:posOffset>
                </wp:positionV>
                <wp:extent cx="116840" cy="11684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stroked="t" o:allowincell="f" style="position:absolute;margin-left:56.75pt;margin-top:3.9pt;width:9.1pt;height:9.1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/>
        <w:t>di non trovarsi in alcuna delle cause di inconferibilità previste dagli articoli 3, 4 e 7 del D.Lgs</w:t>
      </w:r>
      <w:r>
        <w:rPr>
          <w:spacing w:val="-57"/>
        </w:rPr>
        <w:t xml:space="preserve"> </w:t>
      </w:r>
      <w:r>
        <w:rPr/>
        <w:t>39/2013</w:t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ind w:left="732" w:right="0" w:hanging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page">
                  <wp:posOffset>720725</wp:posOffset>
                </wp:positionH>
                <wp:positionV relativeFrom="paragraph">
                  <wp:posOffset>93345</wp:posOffset>
                </wp:positionV>
                <wp:extent cx="116840" cy="116840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stroked="t" o:allowincell="f" style="position:absolute;margin-left:56.75pt;margin-top:7.35pt;width:9.1pt;height:9.1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/>
        <w:t>di</w:t>
      </w:r>
      <w:r>
        <w:rPr>
          <w:spacing w:val="-6"/>
        </w:rPr>
        <w:t xml:space="preserve"> </w:t>
      </w:r>
      <w:r>
        <w:rPr/>
        <w:t>trovarsi</w:t>
      </w:r>
      <w:r>
        <w:rPr>
          <w:spacing w:val="-1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una</w:t>
      </w:r>
      <w:r>
        <w:rPr>
          <w:spacing w:val="-7"/>
        </w:rPr>
        <w:t xml:space="preserve"> </w:t>
      </w:r>
      <w:r>
        <w:rPr/>
        <w:t>delle</w:t>
      </w:r>
      <w:r>
        <w:rPr>
          <w:spacing w:val="-7"/>
        </w:rPr>
        <w:t xml:space="preserve"> </w:t>
      </w:r>
      <w:r>
        <w:rPr/>
        <w:t>cause</w:t>
      </w:r>
      <w:r>
        <w:rPr>
          <w:spacing w:val="-10"/>
        </w:rPr>
        <w:t xml:space="preserve"> </w:t>
      </w:r>
      <w:r>
        <w:rPr/>
        <w:t>di inconferibilità</w:t>
      </w:r>
      <w:r>
        <w:rPr>
          <w:spacing w:val="-5"/>
        </w:rPr>
        <w:t xml:space="preserve"> </w:t>
      </w:r>
      <w:r>
        <w:rPr/>
        <w:t>previste</w:t>
      </w:r>
      <w:r>
        <w:rPr>
          <w:spacing w:val="-10"/>
        </w:rPr>
        <w:t xml:space="preserve"> </w:t>
      </w:r>
      <w:r>
        <w:rPr/>
        <w:t>dagli</w:t>
      </w:r>
      <w:r>
        <w:rPr>
          <w:spacing w:val="-1"/>
        </w:rPr>
        <w:t xml:space="preserve"> </w:t>
      </w:r>
      <w:r>
        <w:rPr/>
        <w:t>articoli</w:t>
      </w:r>
      <w:r>
        <w:rPr>
          <w:spacing w:val="-3"/>
        </w:rPr>
        <w:t xml:space="preserve"> </w:t>
      </w:r>
      <w:r>
        <w:rPr/>
        <w:t>3,</w:t>
      </w:r>
      <w:r>
        <w:rPr>
          <w:spacing w:val="-1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7</w:t>
      </w:r>
      <w:r>
        <w:rPr>
          <w:spacing w:val="-5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D.Lgs</w:t>
      </w:r>
    </w:p>
    <w:p>
      <w:pPr>
        <w:pStyle w:val="Corpodeltesto"/>
        <w:ind w:left="732" w:right="0" w:hanging="0"/>
        <w:rPr/>
      </w:pPr>
      <w:r>
        <w:rPr/>
        <w:t>39/2013</w:t>
      </w:r>
      <w:r>
        <w:rPr>
          <w:spacing w:val="-8"/>
        </w:rPr>
        <w:t xml:space="preserve"> </w:t>
      </w:r>
      <w:r>
        <w:rPr/>
        <w:t>e,</w:t>
      </w:r>
      <w:r>
        <w:rPr>
          <w:spacing w:val="-7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particolare...................................................................................................................</w:t>
      </w:r>
    </w:p>
    <w:p>
      <w:pPr>
        <w:pStyle w:val="Corpodeltesto"/>
        <w:rPr/>
      </w:pPr>
      <w:r>
        <w:rPr/>
      </w:r>
    </w:p>
    <w:p>
      <w:pPr>
        <w:pStyle w:val="Corpodeltesto"/>
        <w:ind w:left="432" w:right="103" w:hanging="0"/>
        <w:jc w:val="both"/>
        <w:rPr/>
      </w:pPr>
      <w:r>
        <w:rPr/>
        <w:t>a tal fine, in riferimento ad incarichi o cariche in corso oppure, se cessate, con riferimento all’arco</w:t>
      </w:r>
      <w:r>
        <w:rPr>
          <w:spacing w:val="1"/>
        </w:rPr>
        <w:t xml:space="preserve"> </w:t>
      </w:r>
      <w:r>
        <w:rPr/>
        <w:t>temporale</w:t>
      </w:r>
      <w:r>
        <w:rPr>
          <w:spacing w:val="-7"/>
        </w:rPr>
        <w:t xml:space="preserve"> </w:t>
      </w:r>
      <w:r>
        <w:rPr/>
        <w:t>previsto negli</w:t>
      </w:r>
      <w:r>
        <w:rPr>
          <w:spacing w:val="5"/>
        </w:rPr>
        <w:t xml:space="preserve"> </w:t>
      </w:r>
      <w:r>
        <w:rPr/>
        <w:t>artt. 4 e</w:t>
      </w:r>
      <w:r>
        <w:rPr>
          <w:spacing w:val="-1"/>
        </w:rPr>
        <w:t xml:space="preserve"> </w:t>
      </w:r>
      <w:r>
        <w:rPr/>
        <w:t>7</w:t>
      </w:r>
      <w:r>
        <w:rPr>
          <w:spacing w:val="-1"/>
        </w:rPr>
        <w:t xml:space="preserve"> </w:t>
      </w:r>
      <w:r>
        <w:rPr/>
        <w:t>dichiara, inoltre: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tbl>
      <w:tblPr>
        <w:tblW w:w="9778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0"/>
        <w:gridCol w:w="1961"/>
        <w:gridCol w:w="1955"/>
        <w:gridCol w:w="1956"/>
        <w:gridCol w:w="1956"/>
      </w:tblGrid>
      <w:tr>
        <w:trPr>
          <w:trHeight w:val="291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58" w:right="3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Incarico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carica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Amministrazione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8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31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31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</w:tc>
      </w:tr>
      <w:tr>
        <w:trPr>
          <w:trHeight w:val="278" w:hRule="atLeast"/>
        </w:trPr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56" w:right="3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ricoperta</w:t>
            </w:r>
          </w:p>
        </w:tc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presso cui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29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incarico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26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conferimento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28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scadenza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 di</w:t>
            </w:r>
          </w:p>
        </w:tc>
      </w:tr>
      <w:tr>
        <w:trPr>
          <w:trHeight w:val="273" w:hRule="atLeast"/>
        </w:trPr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0" w:right="-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svolge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l’incarico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28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dell’incarico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31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eventuale</w:t>
            </w:r>
          </w:p>
        </w:tc>
      </w:tr>
      <w:tr>
        <w:trPr>
          <w:trHeight w:val="531" w:hRule="atLeast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-5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ricopre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carica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/>
              <w:ind w:left="721" w:right="78" w:hanging="51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assunzione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carica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31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cessazione</w:t>
            </w:r>
          </w:p>
        </w:tc>
      </w:tr>
      <w:tr>
        <w:trPr>
          <w:trHeight w:val="549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3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35" w:before="61" w:after="0"/>
        <w:ind w:left="432" w:right="100" w:firstLine="720"/>
        <w:jc w:val="both"/>
        <w:rPr/>
      </w:pPr>
      <w:r>
        <w:rPr/>
        <w:t>Il/la dichiarante prende atto che tale dichiarazione sarà pubblicata sul sito internet della Città Metropolitana di Torino</w:t>
      </w:r>
      <w:r>
        <w:rPr>
          <w:spacing w:val="1"/>
        </w:rPr>
        <w:t xml:space="preserve"> </w:t>
      </w:r>
      <w:r>
        <w:rPr/>
        <w:t>(in</w:t>
      </w:r>
      <w:r>
        <w:rPr>
          <w:spacing w:val="-1"/>
        </w:rPr>
        <w:t xml:space="preserve"> </w:t>
      </w:r>
      <w:r>
        <w:rPr/>
        <w:t>caso di nomina).</w:t>
      </w:r>
    </w:p>
    <w:p>
      <w:pPr>
        <w:pStyle w:val="Corpodeltesto"/>
        <w:ind w:left="432" w:right="98" w:firstLine="720"/>
        <w:jc w:val="both"/>
        <w:rPr/>
      </w:pPr>
      <w:r>
        <w:rPr/>
        <w:t>Il/la</w:t>
      </w:r>
      <w:r>
        <w:rPr>
          <w:spacing w:val="1"/>
        </w:rPr>
        <w:t xml:space="preserve"> </w:t>
      </w:r>
      <w:r>
        <w:rPr/>
        <w:t>dichiarante</w:t>
      </w:r>
      <w:r>
        <w:rPr>
          <w:spacing w:val="1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obbliga,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corso</w:t>
      </w:r>
      <w:r>
        <w:rPr>
          <w:spacing w:val="1"/>
        </w:rPr>
        <w:t xml:space="preserve"> </w:t>
      </w:r>
      <w:r>
        <w:rPr/>
        <w:t>dell’incarico,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comunicare</w:t>
      </w:r>
      <w:r>
        <w:rPr>
          <w:spacing w:val="1"/>
        </w:rPr>
        <w:t xml:space="preserve"> </w:t>
      </w:r>
      <w:r>
        <w:rPr/>
        <w:t>tempestivamente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sopravvenire di cause di inconferibilità e/o incompatibilità dandone immediato avviso all’Ufficio</w:t>
      </w:r>
      <w:r>
        <w:rPr>
          <w:spacing w:val="1"/>
        </w:rPr>
        <w:t xml:space="preserve"> </w:t>
      </w:r>
      <w:r>
        <w:rPr/>
        <w:t>Nomine.</w:t>
      </w:r>
    </w:p>
    <w:p>
      <w:pPr>
        <w:pStyle w:val="Corpodeltesto"/>
        <w:ind w:left="432" w:right="0" w:hanging="0"/>
        <w:rPr/>
      </w:pPr>
      <w:r>
        <w:rPr/>
      </w:r>
    </w:p>
    <w:p>
      <w:pPr>
        <w:pStyle w:val="Corpodeltesto"/>
        <w:ind w:left="432" w:right="0" w:hanging="0"/>
        <w:rPr/>
      </w:pPr>
      <w:r>
        <w:rPr/>
        <w:t>Data..............................</w:t>
      </w:r>
    </w:p>
    <w:p>
      <w:pPr>
        <w:pStyle w:val="Corpodeltesto"/>
        <w:spacing w:before="5" w:after="0"/>
        <w:ind w:left="6804" w:right="0" w:hanging="0"/>
        <w:rPr/>
      </w:pPr>
      <w:r>
        <w:rPr/>
        <w:t>In</w:t>
      </w:r>
      <w:r>
        <w:rPr>
          <w:spacing w:val="-2"/>
        </w:rPr>
        <w:t xml:space="preserve"> </w:t>
      </w:r>
      <w:r>
        <w:rPr/>
        <w:t>fede</w:t>
      </w:r>
    </w:p>
    <w:sectPr>
      <w:type w:val="nextPage"/>
      <w:pgSz w:w="11906" w:h="16838"/>
      <w:pgMar w:left="700" w:right="920" w:gutter="0" w:header="0" w:top="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ind w:left="412" w:right="83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1</Pages>
  <Words>298</Words>
  <Characters>2258</Characters>
  <CharactersWithSpaces>2538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2024-01-08T11:33:20Z</dcterms:created>
  <dc:creator>u208850</dc:creator>
  <dc:description/>
  <dc:language>it-IT</dc:language>
  <cp:lastModifiedBy/>
  <dcterms:modified xsi:type="dcterms:W3CDTF">2024-01-08T12:55:19Z</dcterms:modified>
  <cp:revision>2</cp:revision>
  <dc:subject/>
  <dc:title>modulo C agosto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2024-01-08T00:00:00Z</vt:filetime>
  </property>
</Properties>
</file>